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8F1" w:rsidRDefault="006427BC">
      <w:pPr>
        <w:pStyle w:val="Corps"/>
      </w:pPr>
      <w:r>
        <w:rPr>
          <w:noProof/>
        </w:rPr>
        <w:pict>
          <v:shapetype id="_x0000_t202" coordsize="21600,21600" o:spt="202" path="m,l,21600r21600,l21600,xe">
            <v:stroke joinstyle="miter"/>
            <v:path gradientshapeok="t" o:connecttype="rect"/>
          </v:shapetype>
          <v:shape id="officeArt object" o:spid="_x0000_s1026" type="#_x0000_t202" style="position:absolute;margin-left:36.75pt;margin-top:3in;width:417.4pt;height:140.25pt;z-index:251662336;visibility:visible;mso-wrap-distance-left:12pt;mso-wrap-distance-top:12pt;mso-wrap-distance-right:12pt;mso-wrap-distance-bottom:12pt;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" filled="f" stroked="f" strokeweight="1pt">
            <v:stroke miterlimit="4"/>
            <v:textbox inset="4pt,4pt,4pt,4pt">
              <w:txbxContent>
                <w:p w:rsidR="00022660" w:rsidRPr="00F37F35" w:rsidRDefault="0098471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200" w:line="276" w:lineRule="auto"/>
                    <w:jc w:val="both"/>
                    <w:rPr>
                      <w:b/>
                      <w:u w:color="000000"/>
                      <w:lang w:val="pt-PT"/>
                    </w:rPr>
                  </w:pPr>
                  <w:r w:rsidRPr="00FB48EC">
                    <w:rPr>
                      <w:u w:color="000000"/>
                    </w:rPr>
                    <w:t>2021</w:t>
                  </w:r>
                  <w:r w:rsidR="00721AB0">
                    <w:rPr>
                      <w:u w:color="000000"/>
                      <w:lang w:val="es-ES_tradnl"/>
                    </w:rPr>
                    <w:t>marque</w:t>
                  </w:r>
                  <w:r>
                    <w:rPr>
                      <w:u w:color="000000"/>
                      <w:lang w:val="es-ES_tradnl"/>
                    </w:rPr>
                    <w:t xml:space="preserve"> le</w:t>
                  </w:r>
                  <w:r>
                    <w:rPr>
                      <w:u w:color="000000"/>
                    </w:rPr>
                    <w:t xml:space="preserve"> 150</w:t>
                  </w:r>
                  <w:r>
                    <w:rPr>
                      <w:rStyle w:val="Aucun"/>
                      <w:u w:color="000000"/>
                      <w:vertAlign w:val="superscript"/>
                    </w:rPr>
                    <w:t>e</w:t>
                  </w:r>
                  <w:r>
                    <w:rPr>
                      <w:u w:color="000000"/>
                    </w:rPr>
                    <w:t xml:space="preserve"> anniversaire de la Commune de Paris : notre association propose aux professeur·es de lycée de les accompagner aupr</w:t>
                  </w:r>
                  <w:r>
                    <w:rPr>
                      <w:u w:color="000000"/>
                      <w:lang w:val="it-IT"/>
                    </w:rPr>
                    <w:t>è</w:t>
                  </w:r>
                  <w:r>
                    <w:rPr>
                      <w:u w:color="000000"/>
                    </w:rPr>
                    <w:t>s des él</w:t>
                  </w:r>
                  <w:r>
                    <w:rPr>
                      <w:u w:color="000000"/>
                      <w:lang w:val="it-IT"/>
                    </w:rPr>
                    <w:t>è</w:t>
                  </w:r>
                  <w:r>
                    <w:rPr>
                      <w:u w:color="000000"/>
                    </w:rPr>
                    <w:t>ves par une intervention</w:t>
                  </w:r>
                  <w:r w:rsidR="00610E83">
                    <w:rPr>
                      <w:u w:color="000000"/>
                    </w:rPr>
                    <w:t xml:space="preserve"> en présentiel</w:t>
                  </w:r>
                  <w:r>
                    <w:rPr>
                      <w:u w:color="000000"/>
                    </w:rPr>
                    <w:t xml:space="preserve"> (1h30 avec é</w:t>
                  </w:r>
                  <w:r w:rsidRPr="00FB48EC">
                    <w:rPr>
                      <w:u w:color="000000"/>
                    </w:rPr>
                    <w:t>change</w:t>
                  </w:r>
                  <w:r w:rsidR="00610E83" w:rsidRPr="00FB48EC">
                    <w:rPr>
                      <w:u w:color="000000"/>
                    </w:rPr>
                    <w:t>s</w:t>
                  </w:r>
                  <w:r>
                    <w:rPr>
                      <w:u w:color="000000"/>
                    </w:rPr>
                    <w:t>– questions des él</w:t>
                  </w:r>
                  <w:r>
                    <w:rPr>
                      <w:u w:color="000000"/>
                      <w:lang w:val="it-IT"/>
                    </w:rPr>
                    <w:t>è</w:t>
                  </w:r>
                  <w:r>
                    <w:rPr>
                      <w:u w:color="000000"/>
                      <w:lang w:val="pt-PT"/>
                    </w:rPr>
                    <w:t>ves)</w:t>
                  </w:r>
                  <w:r w:rsidR="00022660">
                    <w:rPr>
                      <w:u w:color="000000"/>
                      <w:lang w:val="pt-PT"/>
                    </w:rPr>
                    <w:t xml:space="preserve"> ou bien</w:t>
                  </w:r>
                  <w:r w:rsidR="006E7B86">
                    <w:rPr>
                      <w:u w:color="000000"/>
                      <w:lang w:val="pt-PT"/>
                    </w:rPr>
                    <w:t>-</w:t>
                  </w:r>
                  <w:r w:rsidR="00022660">
                    <w:rPr>
                      <w:u w:color="000000"/>
                      <w:lang w:val="pt-PT"/>
                    </w:rPr>
                    <w:t xml:space="preserve"> en fonction de l’évolutionde la crise sanitaire du Covid 19</w:t>
                  </w:r>
                  <w:r w:rsidR="00721AB0">
                    <w:rPr>
                      <w:u w:color="000000"/>
                      <w:lang w:val="pt-PT"/>
                    </w:rPr>
                    <w:t>- par des</w:t>
                  </w:r>
                  <w:r w:rsidR="006E7B86">
                    <w:rPr>
                      <w:u w:color="000000"/>
                      <w:lang w:val="pt-PT"/>
                    </w:rPr>
                    <w:t xml:space="preserve"> échange</w:t>
                  </w:r>
                  <w:r w:rsidR="00721AB0">
                    <w:rPr>
                      <w:u w:color="000000"/>
                      <w:lang w:val="pt-PT"/>
                    </w:rPr>
                    <w:t>s</w:t>
                  </w:r>
                  <w:r w:rsidR="006E7B86">
                    <w:rPr>
                      <w:u w:color="000000"/>
                      <w:lang w:val="pt-PT"/>
                    </w:rPr>
                    <w:t xml:space="preserve"> virtuel</w:t>
                  </w:r>
                  <w:r w:rsidR="00721AB0">
                    <w:rPr>
                      <w:u w:color="000000"/>
                      <w:lang w:val="pt-PT"/>
                    </w:rPr>
                    <w:t>s</w:t>
                  </w:r>
                  <w:r w:rsidR="006E7B86">
                    <w:rPr>
                      <w:u w:color="000000"/>
                      <w:lang w:val="pt-PT"/>
                    </w:rPr>
                    <w:t xml:space="preserve"> (</w:t>
                  </w:r>
                  <w:r w:rsidR="00022660">
                    <w:rPr>
                      <w:u w:color="000000"/>
                      <w:lang w:val="pt-PT"/>
                    </w:rPr>
                    <w:t>zoom etc .... nous contacter)</w:t>
                  </w:r>
                  <w:r w:rsidR="006E7B86">
                    <w:rPr>
                      <w:u w:color="000000"/>
                      <w:lang w:val="pt-PT"/>
                    </w:rPr>
                    <w:t>.</w:t>
                  </w:r>
                  <w:r w:rsidR="00FB48EC">
                    <w:rPr>
                      <w:u w:color="000000"/>
                      <w:lang w:val="pt-PT"/>
                    </w:rPr>
                    <w:t xml:space="preserve"> </w:t>
                  </w:r>
                  <w:r w:rsidR="00F37F35" w:rsidRPr="00F37F35">
                    <w:rPr>
                      <w:b/>
                      <w:u w:color="000000"/>
                      <w:lang w:val="pt-PT"/>
                    </w:rPr>
                    <w:t>Ce projet est accessible aux professeur.es dans toutes les académies de France.</w:t>
                  </w:r>
                </w:p>
                <w:p w:rsidR="009838F1" w:rsidRPr="00022660" w:rsidRDefault="00F37F3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200" w:line="276" w:lineRule="auto"/>
                    <w:jc w:val="both"/>
                    <w:rPr>
                      <w:b/>
                    </w:rPr>
                  </w:pPr>
                  <w:r>
                    <w:rPr>
                      <w:b/>
                      <w:u w:color="000000"/>
                    </w:rPr>
                    <w:t>S</w:t>
                  </w:r>
                  <w:r w:rsidR="00984712" w:rsidRPr="00022660">
                    <w:rPr>
                      <w:b/>
                      <w:u w:color="000000"/>
                    </w:rPr>
                    <w:t>ur l’un des 3 thèmes :</w:t>
                  </w:r>
                </w:p>
              </w:txbxContent>
            </v:textbox>
            <w10:wrap anchorx="page" anchory="page"/>
          </v:shape>
        </w:pict>
      </w:r>
      <w:r>
        <w:rPr>
          <w:noProof/>
        </w:rPr>
        <w:pict>
          <v:shape id="_x0000_s1027" type="#_x0000_t202" style="position:absolute;margin-left:36.75pt;margin-top:155.25pt;width:522.15pt;height:48.75pt;z-index:251661312;visibility:visible;mso-wrap-distance-left:12pt;mso-wrap-distance-top:12pt;mso-wrap-distance-right:12pt;mso-wrap-distance-bottom:12pt;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" filled="f" stroked="f" strokeweight="1pt">
            <v:stroke miterlimit="4"/>
            <v:textbox inset="4pt,4pt,4pt,4pt">
              <w:txbxContent>
                <w:p w:rsidR="009838F1" w:rsidRDefault="0098471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center"/>
                  </w:pPr>
                  <w:r>
                    <w:rPr>
                      <w:rStyle w:val="Aucun"/>
                      <w:b/>
                      <w:bCs/>
                      <w:sz w:val="28"/>
                      <w:szCs w:val="28"/>
                      <w:u w:color="000000"/>
                    </w:rPr>
                    <w:t>À l</w:t>
                  </w:r>
                  <w:r>
                    <w:rPr>
                      <w:rStyle w:val="Aucun"/>
                      <w:b/>
                      <w:bCs/>
                      <w:sz w:val="28"/>
                      <w:szCs w:val="28"/>
                      <w:u w:color="000000"/>
                      <w:rtl/>
                    </w:rPr>
                    <w:t>’</w:t>
                  </w:r>
                  <w:r>
                    <w:rPr>
                      <w:rStyle w:val="Aucun"/>
                      <w:b/>
                      <w:bCs/>
                      <w:sz w:val="28"/>
                      <w:szCs w:val="28"/>
                      <w:u w:color="000000"/>
                    </w:rPr>
                    <w:t>attention des professeur·es d</w:t>
                  </w:r>
                  <w:r>
                    <w:rPr>
                      <w:rStyle w:val="Aucun"/>
                      <w:b/>
                      <w:bCs/>
                      <w:sz w:val="28"/>
                      <w:szCs w:val="28"/>
                      <w:u w:color="000000"/>
                      <w:rtl/>
                    </w:rPr>
                    <w:t>’</w:t>
                  </w:r>
                  <w:r>
                    <w:rPr>
                      <w:rStyle w:val="Aucun"/>
                      <w:b/>
                      <w:bCs/>
                      <w:sz w:val="28"/>
                      <w:szCs w:val="28"/>
                      <w:u w:color="000000"/>
                    </w:rPr>
                    <w:t>Histoire-Géographie, de Lettres, d</w:t>
                  </w:r>
                  <w:r>
                    <w:rPr>
                      <w:rStyle w:val="Aucun"/>
                      <w:b/>
                      <w:bCs/>
                      <w:sz w:val="28"/>
                      <w:szCs w:val="28"/>
                      <w:u w:color="000000"/>
                      <w:rtl/>
                    </w:rPr>
                    <w:t>’</w:t>
                  </w:r>
                  <w:r>
                    <w:rPr>
                      <w:rStyle w:val="Aucun"/>
                      <w:b/>
                      <w:bCs/>
                      <w:sz w:val="28"/>
                      <w:szCs w:val="28"/>
                      <w:u w:color="000000"/>
                    </w:rPr>
                    <w:t>Histoire des arts, d</w:t>
                  </w:r>
                  <w:r>
                    <w:rPr>
                      <w:rStyle w:val="Aucun"/>
                      <w:b/>
                      <w:bCs/>
                      <w:sz w:val="28"/>
                      <w:szCs w:val="28"/>
                      <w:u w:color="000000"/>
                      <w:rtl/>
                    </w:rPr>
                    <w:t>’</w:t>
                  </w:r>
                  <w:r>
                    <w:rPr>
                      <w:rStyle w:val="Aucun"/>
                      <w:b/>
                      <w:bCs/>
                      <w:sz w:val="28"/>
                      <w:szCs w:val="28"/>
                      <w:u w:color="000000"/>
                    </w:rPr>
                    <w:t>arts plastiques et des professeur·</w:t>
                  </w:r>
                  <w:r>
                    <w:rPr>
                      <w:rStyle w:val="Aucun"/>
                      <w:b/>
                      <w:bCs/>
                      <w:sz w:val="28"/>
                      <w:szCs w:val="28"/>
                      <w:u w:color="000000"/>
                      <w:lang w:val="pt-PT"/>
                    </w:rPr>
                    <w:t>es documenta</w:t>
                  </w:r>
                  <w:r>
                    <w:rPr>
                      <w:rStyle w:val="Aucun"/>
                      <w:b/>
                      <w:bCs/>
                      <w:sz w:val="28"/>
                      <w:szCs w:val="28"/>
                      <w:u w:color="000000"/>
                    </w:rPr>
                    <w:t>listes</w:t>
                  </w:r>
                </w:p>
              </w:txbxContent>
            </v:textbox>
            <w10:wrap anchorx="page" anchory="page"/>
          </v:shape>
        </w:pict>
      </w:r>
      <w:r>
        <w:rPr>
          <w:noProof/>
        </w:rPr>
        <w:pict>
          <v:shape id="_x0000_s1046" type="#_x0000_t202" style="position:absolute;margin-left:453.75pt;margin-top:759pt;width:132.3pt;height:36.75pt;z-index:251672576;visibility:visible;mso-wrap-distance-left:12pt;mso-wrap-distance-top:12pt;mso-wrap-distance-right:12pt;mso-wrap-distance-bottom:12pt;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" filled="f" stroked="f" strokeweight="1pt">
            <v:stroke miterlimit="4"/>
            <v:textbox inset="4pt,4pt,4pt,4pt">
              <w:txbxContent>
                <w:p w:rsidR="00077929" w:rsidRDefault="00984712" w:rsidP="00832362">
                  <w:pPr>
                    <w:pStyle w:val="Corps"/>
                    <w:tabs>
                      <w:tab w:val="left" w:pos="708"/>
                      <w:tab w:val="left" w:pos="1416"/>
                      <w:tab w:val="left" w:pos="2124"/>
                    </w:tabs>
                    <w:spacing w:after="200" w:line="276" w:lineRule="auto"/>
                    <w:rPr>
                      <w:rStyle w:val="Aucun"/>
                      <w:rFonts w:ascii="Calibri" w:hAnsi="Calibri"/>
                      <w:i/>
                      <w:iCs/>
                      <w:sz w:val="22"/>
                      <w:szCs w:val="22"/>
                      <w:u w:color="000000"/>
                    </w:rPr>
                  </w:pPr>
                  <w:r>
                    <w:rPr>
                      <w:rStyle w:val="Aucun"/>
                      <w:rFonts w:ascii="Calibri" w:hAnsi="Calibri"/>
                      <w:i/>
                      <w:iCs/>
                      <w:sz w:val="22"/>
                      <w:szCs w:val="22"/>
                      <w:u w:color="000000"/>
                    </w:rPr>
                    <w:t>L</w:t>
                  </w:r>
                  <w:r w:rsidR="00832362">
                    <w:rPr>
                      <w:rStyle w:val="Aucun"/>
                      <w:rFonts w:ascii="Calibri" w:hAnsi="Calibri"/>
                      <w:i/>
                      <w:iCs/>
                      <w:sz w:val="22"/>
                      <w:szCs w:val="22"/>
                      <w:u w:color="000000"/>
                    </w:rPr>
                    <w:t>ouise Michel   et Paule Mink</w:t>
                  </w:r>
                </w:p>
                <w:p w:rsidR="009838F1" w:rsidRDefault="00077929">
                  <w:pPr>
                    <w:pStyle w:val="Corps"/>
                    <w:tabs>
                      <w:tab w:val="left" w:pos="708"/>
                      <w:tab w:val="left" w:pos="1416"/>
                      <w:tab w:val="left" w:pos="2124"/>
                    </w:tabs>
                    <w:spacing w:after="200" w:line="276" w:lineRule="auto"/>
                    <w:jc w:val="both"/>
                  </w:pPr>
                  <w:r>
                    <w:rPr>
                      <w:rStyle w:val="Aucun"/>
                      <w:rFonts w:ascii="Calibri" w:hAnsi="Calibri"/>
                      <w:i/>
                      <w:iCs/>
                      <w:sz w:val="22"/>
                      <w:szCs w:val="22"/>
                      <w:u w:color="000000"/>
                    </w:rPr>
                    <w:t>Paule Mink</w:t>
                  </w:r>
                </w:p>
              </w:txbxContent>
            </v:textbox>
            <w10:wrap anchorx="page" anchory="page"/>
          </v:shape>
        </w:pict>
      </w:r>
      <w:r>
        <w:rPr>
          <w:noProof/>
        </w:rPr>
        <w:pict>
          <v:shape id="_x0000_s1029" type="#_x0000_t202" style="position:absolute;margin-left:50.25pt;margin-top:542.25pt;width:390.2pt;height:268.5pt;z-index:251668480;visibility:visible;mso-wrap-distance-left:12pt;mso-wrap-distance-top:12pt;mso-wrap-distance-right:12pt;mso-wrap-distance-bottom:12pt;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" filled="f" stroked="f" strokeweight="1pt">
            <v:stroke miterlimit="4"/>
            <v:textbox inset="4pt,4pt,4pt,4pt">
              <w:txbxContent>
                <w:p w:rsidR="009838F1" w:rsidRDefault="0098471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200" w:line="276" w:lineRule="auto"/>
                    <w:jc w:val="both"/>
                    <w:rPr>
                      <w:rStyle w:val="Aucun"/>
                      <w:b/>
                      <w:bCs/>
                      <w:sz w:val="28"/>
                      <w:szCs w:val="28"/>
                      <w:u w:color="000000"/>
                    </w:rPr>
                  </w:pPr>
                  <w:r>
                    <w:rPr>
                      <w:rStyle w:val="Aucun"/>
                      <w:b/>
                      <w:bCs/>
                      <w:sz w:val="28"/>
                      <w:szCs w:val="28"/>
                      <w:u w:color="000000"/>
                    </w:rPr>
                    <w:t>2</w:t>
                  </w:r>
                  <w:r w:rsidR="0041636D">
                    <w:rPr>
                      <w:rStyle w:val="Aucun"/>
                      <w:b/>
                      <w:bCs/>
                      <w:sz w:val="28"/>
                      <w:szCs w:val="28"/>
                      <w:u w:color="000000"/>
                    </w:rPr>
                    <w:t>.</w:t>
                  </w:r>
                  <w:r>
                    <w:rPr>
                      <w:rStyle w:val="Aucun"/>
                      <w:b/>
                      <w:bCs/>
                      <w:sz w:val="28"/>
                      <w:szCs w:val="28"/>
                      <w:u w:color="000000"/>
                    </w:rPr>
                    <w:t xml:space="preserve"> Portrait</w:t>
                  </w:r>
                  <w:r w:rsidR="0041636D">
                    <w:rPr>
                      <w:rStyle w:val="Aucun"/>
                      <w:b/>
                      <w:bCs/>
                      <w:sz w:val="28"/>
                      <w:szCs w:val="28"/>
                      <w:u w:color="000000"/>
                    </w:rPr>
                    <w:t>s de femmes engagées  (1848-1881</w:t>
                  </w:r>
                  <w:r>
                    <w:rPr>
                      <w:rStyle w:val="Aucun"/>
                      <w:b/>
                      <w:bCs/>
                      <w:sz w:val="28"/>
                      <w:szCs w:val="28"/>
                      <w:u w:color="000000"/>
                    </w:rPr>
                    <w:t>) et création d</w:t>
                  </w:r>
                  <w:r>
                    <w:rPr>
                      <w:rStyle w:val="Aucun"/>
                      <w:b/>
                      <w:bCs/>
                      <w:sz w:val="28"/>
                      <w:szCs w:val="28"/>
                      <w:u w:color="000000"/>
                      <w:rtl/>
                    </w:rPr>
                    <w:t>’</w:t>
                  </w:r>
                  <w:r>
                    <w:rPr>
                      <w:rStyle w:val="Aucun"/>
                      <w:b/>
                      <w:bCs/>
                      <w:sz w:val="28"/>
                      <w:szCs w:val="28"/>
                      <w:u w:color="000000"/>
                    </w:rPr>
                    <w:t>affiches</w:t>
                  </w:r>
                </w:p>
                <w:p w:rsidR="009838F1" w:rsidRDefault="0098471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Style w:val="Aucun"/>
                      <w:rFonts w:ascii="Calibri" w:eastAsia="Calibri" w:hAnsi="Calibri" w:cs="Calibri"/>
                      <w:i/>
                      <w:iCs/>
                      <w:sz w:val="22"/>
                      <w:szCs w:val="22"/>
                      <w:u w:color="000000"/>
                    </w:rPr>
                  </w:pPr>
                  <w:r>
                    <w:rPr>
                      <w:rStyle w:val="Aucun"/>
                      <w:i/>
                      <w:iCs/>
                      <w:u w:color="000000"/>
                    </w:rPr>
                    <w:t>À partir de quelques tableaux et photos de l’époque (proposés par REFH et selon les choix des professeur·es) et de l</w:t>
                  </w:r>
                  <w:r>
                    <w:rPr>
                      <w:rStyle w:val="Aucun"/>
                      <w:i/>
                      <w:iCs/>
                      <w:u w:color="000000"/>
                      <w:rtl/>
                    </w:rPr>
                    <w:t>’</w:t>
                  </w:r>
                  <w:r>
                    <w:rPr>
                      <w:rStyle w:val="Aucun"/>
                      <w:i/>
                      <w:iCs/>
                      <w:u w:color="000000"/>
                    </w:rPr>
                    <w:t>analyse du contexte, les él</w:t>
                  </w:r>
                  <w:r>
                    <w:rPr>
                      <w:rStyle w:val="Aucun"/>
                      <w:i/>
                      <w:iCs/>
                      <w:u w:color="000000"/>
                      <w:lang w:val="it-IT"/>
                    </w:rPr>
                    <w:t>è</w:t>
                  </w:r>
                  <w:r>
                    <w:rPr>
                      <w:rStyle w:val="Aucun"/>
                      <w:i/>
                      <w:iCs/>
                      <w:u w:color="000000"/>
                    </w:rPr>
                    <w:t>ves créent des affiches : portraits de femmes engagé</w:t>
                  </w:r>
                  <w:r>
                    <w:rPr>
                      <w:rStyle w:val="Aucun"/>
                      <w:i/>
                      <w:iCs/>
                      <w:u w:color="000000"/>
                      <w:lang w:val="de-DE"/>
                    </w:rPr>
                    <w:t xml:space="preserve">es (1848-1881)    </w:t>
                  </w:r>
                </w:p>
                <w:p w:rsidR="009838F1" w:rsidRDefault="0098471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200" w:line="276" w:lineRule="auto"/>
                    <w:jc w:val="both"/>
                    <w:rPr>
                      <w:rStyle w:val="Aucun"/>
                      <w:i/>
                      <w:iCs/>
                      <w:u w:color="000000"/>
                    </w:rPr>
                  </w:pPr>
                  <w:r>
                    <w:rPr>
                      <w:rStyle w:val="Aucun"/>
                      <w:i/>
                      <w:iCs/>
                      <w:u w:color="000000"/>
                    </w:rPr>
                    <w:t>Femmes connues ou méconnues </w:t>
                  </w:r>
                  <w:r>
                    <w:rPr>
                      <w:rStyle w:val="Aucun"/>
                      <w:i/>
                      <w:iCs/>
                      <w:u w:color="000000"/>
                      <w:lang w:val="de-DE"/>
                    </w:rPr>
                    <w:t>: George Sand - Eug</w:t>
                  </w:r>
                  <w:r>
                    <w:rPr>
                      <w:rStyle w:val="Aucun"/>
                      <w:i/>
                      <w:iCs/>
                      <w:u w:color="000000"/>
                    </w:rPr>
                    <w:t>é</w:t>
                  </w:r>
                  <w:r>
                    <w:rPr>
                      <w:rStyle w:val="Aucun"/>
                      <w:i/>
                      <w:iCs/>
                      <w:u w:color="000000"/>
                      <w:lang w:val="da-DK"/>
                    </w:rPr>
                    <w:t>nie Niboyet - Jeanne Deroin - Julie Daubi</w:t>
                  </w:r>
                  <w:r>
                    <w:rPr>
                      <w:rStyle w:val="Aucun"/>
                      <w:i/>
                      <w:iCs/>
                      <w:u w:color="000000"/>
                    </w:rPr>
                    <w:t xml:space="preserve">é - Louise Michel - Elizabeth Dmitrieff - Nathalie Lemel - Paule Minck - Flora Tristan- Maria Deraismes - Suzanne Voilquin - Anna Jaclard - HubertineAuclert. </w:t>
                  </w:r>
                </w:p>
                <w:p w:rsidR="009838F1" w:rsidRDefault="0098471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200" w:line="276" w:lineRule="auto"/>
                    <w:jc w:val="both"/>
                    <w:rPr>
                      <w:rStyle w:val="Aucun"/>
                      <w:b/>
                      <w:bCs/>
                      <w:u w:color="000000"/>
                    </w:rPr>
                  </w:pPr>
                  <w:r>
                    <w:rPr>
                      <w:u w:color="000000"/>
                      <w:lang w:val="it-IT"/>
                    </w:rPr>
                    <w:t>Possibilit</w:t>
                  </w:r>
                  <w:r>
                    <w:rPr>
                      <w:u w:color="000000"/>
                    </w:rPr>
                    <w:t>é d</w:t>
                  </w:r>
                  <w:r>
                    <w:rPr>
                      <w:u w:color="000000"/>
                      <w:rtl/>
                    </w:rPr>
                    <w:t>’</w:t>
                  </w:r>
                  <w:r>
                    <w:rPr>
                      <w:u w:color="000000"/>
                    </w:rPr>
                    <w:t>exposer les affiches au CDI de l’établissement et/ou de les numériser et d</w:t>
                  </w:r>
                  <w:r>
                    <w:rPr>
                      <w:u w:color="000000"/>
                      <w:rtl/>
                    </w:rPr>
                    <w:t>’</w:t>
                  </w:r>
                  <w:r>
                    <w:rPr>
                      <w:u w:color="000000"/>
                    </w:rPr>
                    <w:t>organiser une exposition virtuelle sur le site de REFH, accessible à tout·es les participant·</w:t>
                  </w:r>
                  <w:r>
                    <w:rPr>
                      <w:u w:color="000000"/>
                      <w:lang w:val="pt-PT"/>
                    </w:rPr>
                    <w:t>es.</w:t>
                  </w:r>
                  <w:r w:rsidR="006E7B86">
                    <w:rPr>
                      <w:u w:color="000000"/>
                      <w:lang w:val="pt-PT"/>
                    </w:rPr>
                    <w:t xml:space="preserve"> des différents établissements</w:t>
                  </w:r>
                </w:p>
                <w:p w:rsidR="009838F1" w:rsidRDefault="009838F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200" w:line="276" w:lineRule="auto"/>
                    <w:jc w:val="both"/>
                  </w:pPr>
                </w:p>
              </w:txbxContent>
            </v:textbox>
            <w10:wrap anchorx="page" anchory="page"/>
          </v:shape>
        </w:pict>
      </w:r>
      <w:r>
        <w:rPr>
          <w:noProof/>
        </w:rPr>
        <w:pict>
          <v:shape id="_x0000_s1045" type="#_x0000_t202" style="position:absolute;margin-left:172.5pt;margin-top:356.2pt;width:392.2pt;height:180.75pt;z-index:251665408;visibility:visible;mso-wrap-distance-left:12pt;mso-wrap-distance-top:12pt;mso-wrap-distance-right:12pt;mso-wrap-distance-bottom:12pt;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" filled="f" stroked="f" strokeweight="1pt">
            <v:stroke miterlimit="4"/>
            <v:textbox inset="4pt,4pt,4pt,4pt">
              <w:txbxContent>
                <w:p w:rsidR="009838F1" w:rsidRDefault="00984712">
                  <w:pPr>
                    <w:pStyle w:val="Corps"/>
                    <w:numPr>
                      <w:ilvl w:val="0"/>
                      <w:numId w:val="1"/>
                    </w:numPr>
                    <w:spacing w:after="200" w:line="276" w:lineRule="auto"/>
                    <w:jc w:val="both"/>
                    <w:rPr>
                      <w:sz w:val="28"/>
                      <w:szCs w:val="28"/>
                      <w:u w:color="000000"/>
                    </w:rPr>
                  </w:pPr>
                  <w:r>
                    <w:rPr>
                      <w:rStyle w:val="Aucun"/>
                      <w:b/>
                      <w:bCs/>
                      <w:sz w:val="28"/>
                      <w:szCs w:val="28"/>
                      <w:u w:color="000000"/>
                    </w:rPr>
                    <w:t>Des femmes actrices de l</w:t>
                  </w:r>
                  <w:r>
                    <w:rPr>
                      <w:rStyle w:val="Aucun"/>
                      <w:b/>
                      <w:bCs/>
                      <w:sz w:val="28"/>
                      <w:szCs w:val="28"/>
                      <w:u w:color="000000"/>
                      <w:rtl/>
                    </w:rPr>
                    <w:t>’</w:t>
                  </w:r>
                  <w:r w:rsidR="0041636D">
                    <w:rPr>
                      <w:rStyle w:val="Aucun"/>
                      <w:b/>
                      <w:bCs/>
                      <w:sz w:val="28"/>
                      <w:szCs w:val="28"/>
                      <w:u w:color="000000"/>
                    </w:rPr>
                    <w:t>Histoire  dans la société française</w:t>
                  </w:r>
                  <w:r>
                    <w:rPr>
                      <w:rStyle w:val="Aucun"/>
                      <w:b/>
                      <w:bCs/>
                      <w:sz w:val="28"/>
                      <w:szCs w:val="28"/>
                      <w:u w:color="000000"/>
                    </w:rPr>
                    <w:t xml:space="preserve"> (1848-1881)</w:t>
                  </w:r>
                  <w:r>
                    <w:rPr>
                      <w:u w:color="000000"/>
                    </w:rPr>
                    <w:t xml:space="preserve">. </w:t>
                  </w:r>
                </w:p>
                <w:p w:rsidR="009838F1" w:rsidRDefault="0098471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200" w:line="276" w:lineRule="auto"/>
                    <w:jc w:val="both"/>
                    <w:rPr>
                      <w:u w:color="000000"/>
                    </w:rPr>
                  </w:pPr>
                  <w:r>
                    <w:rPr>
                      <w:u w:color="000000"/>
                    </w:rPr>
                    <w:t>Présentation généraliste et choix de textes à l</w:t>
                  </w:r>
                  <w:r>
                    <w:rPr>
                      <w:u w:color="000000"/>
                      <w:rtl/>
                    </w:rPr>
                    <w:t>’</w:t>
                  </w:r>
                  <w:r>
                    <w:rPr>
                      <w:u w:color="000000"/>
                    </w:rPr>
                    <w:t>appui</w:t>
                  </w:r>
                </w:p>
                <w:p w:rsidR="009838F1" w:rsidRPr="00610E83" w:rsidRDefault="0098471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200" w:line="276" w:lineRule="auto"/>
                    <w:jc w:val="both"/>
                    <w:rPr>
                      <w:sz w:val="22"/>
                      <w:szCs w:val="22"/>
                    </w:rPr>
                  </w:pPr>
                  <w:r w:rsidRPr="00610E83">
                    <w:rPr>
                      <w:rStyle w:val="Aucun"/>
                      <w:i/>
                      <w:iCs/>
                      <w:sz w:val="22"/>
                      <w:szCs w:val="22"/>
                      <w:u w:color="000000"/>
                    </w:rPr>
                    <w:t>Évocation de la situation des femmes dans la société française depuis le Code civil  (1804), les revendications d’émancipation autour de 1848, les engagements des femmes pendant la Commune, la répression, les nouveaux mouvements en faveur de l</w:t>
                  </w:r>
                  <w:r w:rsidRPr="00610E83">
                    <w:rPr>
                      <w:rStyle w:val="Aucun"/>
                      <w:i/>
                      <w:iCs/>
                      <w:sz w:val="22"/>
                      <w:szCs w:val="22"/>
                      <w:u w:color="000000"/>
                      <w:rtl/>
                    </w:rPr>
                    <w:t>’</w:t>
                  </w:r>
                  <w:r w:rsidRPr="00610E83">
                    <w:rPr>
                      <w:rStyle w:val="Aucun"/>
                      <w:i/>
                      <w:iCs/>
                      <w:sz w:val="22"/>
                      <w:szCs w:val="22"/>
                      <w:u w:color="000000"/>
                      <w:lang w:val="it-IT"/>
                    </w:rPr>
                    <w:t>accè</w:t>
                  </w:r>
                  <w:r w:rsidRPr="00610E83">
                    <w:rPr>
                      <w:rStyle w:val="Aucun"/>
                      <w:i/>
                      <w:iCs/>
                      <w:sz w:val="22"/>
                      <w:szCs w:val="22"/>
                      <w:u w:color="000000"/>
                    </w:rPr>
                    <w:t xml:space="preserve">s aux droits civiques. Nous esquisserons quelques portraits de femmes de cette période (illustrations sous power-point).  </w:t>
                  </w:r>
                </w:p>
              </w:txbxContent>
            </v:textbox>
            <w10:wrap anchorx="page" anchory="page"/>
          </v:shape>
        </w:pict>
      </w:r>
      <w:r w:rsidR="00984712">
        <w:rPr>
          <w:noProof/>
        </w:rPr>
        <w:drawing>
          <wp:anchor distT="152400" distB="152400" distL="152400" distR="152400" simplePos="0" relativeHeight="251659264" behindDoc="0" locked="0" layoutInCell="1" allowOverlap="1">
            <wp:simplePos x="0" y="0"/>
            <wp:positionH relativeFrom="page">
              <wp:posOffset>943165</wp:posOffset>
            </wp:positionH>
            <wp:positionV relativeFrom="page">
              <wp:posOffset>696594</wp:posOffset>
            </wp:positionV>
            <wp:extent cx="1082367" cy="935062"/>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extLst/>
                    </a:blip>
                    <a:stretch>
                      <a:fillRect/>
                    </a:stretch>
                  </pic:blipFill>
                  <pic:spPr>
                    <a:xfrm>
                      <a:off x="0" y="0"/>
                      <a:ext cx="1082367" cy="935062"/>
                    </a:xfrm>
                    <a:prstGeom prst="rect">
                      <a:avLst/>
                    </a:prstGeom>
                    <a:ln w="12700" cap="flat">
                      <a:noFill/>
                      <a:miter lim="400000"/>
                    </a:ln>
                    <a:effectLst/>
                  </pic:spPr>
                </pic:pic>
              </a:graphicData>
            </a:graphic>
          </wp:anchor>
        </w:drawing>
      </w:r>
      <w:r>
        <w:rPr>
          <w:noProof/>
        </w:rPr>
        <w:pict>
          <v:shape id="_x0000_s1031" type="#_x0000_t202" style="position:absolute;margin-left:199.2pt;margin-top:54.85pt;width:351.3pt;height:73.65pt;z-index:251660288;visibility:visible;mso-wrap-distance-left:12pt;mso-wrap-distance-top:12pt;mso-wrap-distance-right:12pt;mso-wrap-distance-bottom:12pt;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" filled="f" strokecolor="#fffc79" strokeweight="2pt">
            <v:stroke miterlimit="4"/>
            <v:textbox inset="4pt,4pt,4pt,4pt">
              <w:txbxContent>
                <w:p w:rsidR="009838F1" w:rsidRDefault="00984712">
                  <w:pPr>
                    <w:pStyle w:val="Corps"/>
                    <w:tabs>
                      <w:tab w:val="left" w:pos="708"/>
                      <w:tab w:val="left" w:pos="1416"/>
                      <w:tab w:val="left" w:pos="2124"/>
                      <w:tab w:val="left" w:pos="2832"/>
                      <w:tab w:val="left" w:pos="3540"/>
                      <w:tab w:val="left" w:pos="4248"/>
                      <w:tab w:val="left" w:pos="4956"/>
                      <w:tab w:val="left" w:pos="5664"/>
                      <w:tab w:val="left" w:pos="6372"/>
                    </w:tabs>
                    <w:spacing w:after="200" w:line="276" w:lineRule="auto"/>
                    <w:jc w:val="center"/>
                  </w:pPr>
                  <w:r>
                    <w:rPr>
                      <w:b/>
                      <w:bCs/>
                      <w:color w:val="011993"/>
                      <w:sz w:val="32"/>
                      <w:szCs w:val="32"/>
                      <w:u w:color="000000"/>
                    </w:rPr>
                    <w:t xml:space="preserve"> Des femmes actrices de l</w:t>
                  </w:r>
                  <w:r>
                    <w:rPr>
                      <w:b/>
                      <w:bCs/>
                      <w:color w:val="011993"/>
                      <w:sz w:val="32"/>
                      <w:szCs w:val="32"/>
                      <w:u w:color="000000"/>
                      <w:rtl/>
                    </w:rPr>
                    <w:t>’</w:t>
                  </w:r>
                  <w:r w:rsidR="007F282F">
                    <w:rPr>
                      <w:b/>
                      <w:bCs/>
                      <w:color w:val="011993"/>
                      <w:sz w:val="32"/>
                      <w:szCs w:val="32"/>
                      <w:u w:color="000000"/>
                    </w:rPr>
                    <w:t>Histoire en France, de la R</w:t>
                  </w:r>
                  <w:r>
                    <w:rPr>
                      <w:b/>
                      <w:bCs/>
                      <w:color w:val="011993"/>
                      <w:sz w:val="32"/>
                      <w:szCs w:val="32"/>
                      <w:u w:color="000000"/>
                    </w:rPr>
                    <w:t xml:space="preserve">évolution de 1848 </w:t>
                  </w:r>
                  <w:r w:rsidRPr="007F282F">
                    <w:rPr>
                      <w:b/>
                      <w:bCs/>
                      <w:color w:val="002060"/>
                      <w:sz w:val="32"/>
                      <w:szCs w:val="32"/>
                      <w:u w:color="000000"/>
                    </w:rPr>
                    <w:t>à</w:t>
                  </w:r>
                  <w:r>
                    <w:rPr>
                      <w:b/>
                      <w:bCs/>
                      <w:color w:val="011993"/>
                      <w:sz w:val="32"/>
                      <w:szCs w:val="32"/>
                      <w:u w:color="000000"/>
                    </w:rPr>
                    <w:t xml:space="preserve"> la Commune de 1871 et aux débuts de la III</w:t>
                  </w:r>
                  <w:r>
                    <w:rPr>
                      <w:rStyle w:val="Aucun"/>
                      <w:b/>
                      <w:bCs/>
                      <w:color w:val="011993"/>
                      <w:sz w:val="32"/>
                      <w:szCs w:val="32"/>
                      <w:u w:color="000000"/>
                      <w:vertAlign w:val="superscript"/>
                    </w:rPr>
                    <w:t>e</w:t>
                  </w:r>
                  <w:r>
                    <w:rPr>
                      <w:b/>
                      <w:bCs/>
                      <w:color w:val="011993"/>
                      <w:sz w:val="32"/>
                      <w:szCs w:val="32"/>
                      <w:u w:color="000000"/>
                    </w:rPr>
                    <w:t xml:space="preserve"> République (1881)</w:t>
                  </w:r>
                </w:p>
              </w:txbxContent>
            </v:textbox>
            <w10:wrap anchorx="page" anchory="page"/>
          </v:shape>
        </w:pict>
      </w:r>
      <w:r w:rsidR="00984712">
        <w:rPr>
          <w:noProof/>
        </w:rPr>
        <w:drawing>
          <wp:anchor distT="152400" distB="152400" distL="152400" distR="152400" simplePos="0" relativeHeight="251663360" behindDoc="0" locked="0" layoutInCell="1" allowOverlap="1">
            <wp:simplePos x="0" y="0"/>
            <wp:positionH relativeFrom="page">
              <wp:posOffset>6057594</wp:posOffset>
            </wp:positionH>
            <wp:positionV relativeFrom="page">
              <wp:posOffset>2977118</wp:posOffset>
            </wp:positionV>
            <wp:extent cx="1038225" cy="1238250"/>
            <wp:effectExtent l="0" t="0" r="0" b="0"/>
            <wp:wrapNone/>
            <wp:docPr id="1073741829" name="officeArt object" descr="index Floa Tristan"/>
            <wp:cNvGraphicFramePr/>
            <a:graphic xmlns:a="http://schemas.openxmlformats.org/drawingml/2006/main">
              <a:graphicData uri="http://schemas.openxmlformats.org/drawingml/2006/picture">
                <pic:pic xmlns:pic="http://schemas.openxmlformats.org/drawingml/2006/picture">
                  <pic:nvPicPr>
                    <pic:cNvPr id="1073741829" name="index Floa Tristan" descr="index Floa Tristan"/>
                    <pic:cNvPicPr>
                      <a:picLocks noChangeAspect="1"/>
                    </pic:cNvPicPr>
                  </pic:nvPicPr>
                  <pic:blipFill>
                    <a:blip r:embed="rId8">
                      <a:extLst/>
                    </a:blip>
                    <a:stretch>
                      <a:fillRect/>
                    </a:stretch>
                  </pic:blipFill>
                  <pic:spPr>
                    <a:xfrm>
                      <a:off x="0" y="0"/>
                      <a:ext cx="1038225" cy="1238250"/>
                    </a:xfrm>
                    <a:prstGeom prst="rect">
                      <a:avLst/>
                    </a:prstGeom>
                    <a:ln w="12700" cap="flat">
                      <a:noFill/>
                      <a:miter lim="400000"/>
                    </a:ln>
                    <a:effectLst/>
                  </pic:spPr>
                </pic:pic>
              </a:graphicData>
            </a:graphic>
          </wp:anchor>
        </w:drawing>
      </w:r>
      <w:r>
        <w:rPr>
          <w:noProof/>
        </w:rPr>
        <w:pict>
          <v:shape id="_x0000_s1030" type="#_x0000_t202" style="position:absolute;margin-left:489.6pt;margin-top:331.9pt;width:69.1pt;height:24.1pt;z-index:251664384;visibility:visible;mso-wrap-distance-left:12pt;mso-wrap-distance-top:12pt;mso-wrap-distance-right:12pt;mso-wrap-distance-bottom:1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" filled="f" stroked="f" strokeweight="1pt">
            <v:stroke miterlimit="4"/>
            <v:textbox inset="4pt,4pt,4pt,4pt">
              <w:txbxContent>
                <w:p w:rsidR="009838F1" w:rsidRDefault="00984712">
                  <w:pPr>
                    <w:pStyle w:val="Corps"/>
                    <w:tabs>
                      <w:tab w:val="left" w:pos="708"/>
                    </w:tabs>
                    <w:spacing w:after="200" w:line="276" w:lineRule="auto"/>
                    <w:jc w:val="both"/>
                  </w:pPr>
                  <w:r>
                    <w:rPr>
                      <w:rStyle w:val="Aucun"/>
                      <w:rFonts w:ascii="Calibri" w:hAnsi="Calibri"/>
                      <w:i/>
                      <w:iCs/>
                      <w:sz w:val="22"/>
                      <w:szCs w:val="22"/>
                      <w:u w:color="000000"/>
                      <w:lang w:val="it-IT"/>
                    </w:rPr>
                    <w:t xml:space="preserve">Flora Tristan </w:t>
                  </w:r>
                </w:p>
              </w:txbxContent>
            </v:textbox>
            <w10:wrap anchorx="page" anchory="page"/>
          </v:shape>
        </w:pict>
      </w:r>
      <w:r w:rsidR="00984712">
        <w:rPr>
          <w:noProof/>
        </w:rPr>
        <w:drawing>
          <wp:anchor distT="152400" distB="152400" distL="152400" distR="152400" simplePos="0" relativeHeight="251666432" behindDoc="0" locked="0" layoutInCell="1" allowOverlap="1">
            <wp:simplePos x="0" y="0"/>
            <wp:positionH relativeFrom="page">
              <wp:posOffset>769175</wp:posOffset>
            </wp:positionH>
            <wp:positionV relativeFrom="page">
              <wp:posOffset>4640135</wp:posOffset>
            </wp:positionV>
            <wp:extent cx="1016009" cy="1518174"/>
            <wp:effectExtent l="0" t="0" r="0" b="0"/>
            <wp:wrapNone/>
            <wp:docPr id="1073741832" name="officeArt object" descr="Anna Jaclard"/>
            <wp:cNvGraphicFramePr/>
            <a:graphic xmlns:a="http://schemas.openxmlformats.org/drawingml/2006/main">
              <a:graphicData uri="http://schemas.openxmlformats.org/drawingml/2006/picture">
                <pic:pic xmlns:pic="http://schemas.openxmlformats.org/drawingml/2006/picture">
                  <pic:nvPicPr>
                    <pic:cNvPr id="1073741832" name="Anna Jaclard" descr="Anna Jaclard"/>
                    <pic:cNvPicPr>
                      <a:picLocks noChangeAspect="1"/>
                    </pic:cNvPicPr>
                  </pic:nvPicPr>
                  <pic:blipFill>
                    <a:blip r:embed="rId9">
                      <a:extLst/>
                    </a:blip>
                    <a:stretch>
                      <a:fillRect/>
                    </a:stretch>
                  </pic:blipFill>
                  <pic:spPr>
                    <a:xfrm>
                      <a:off x="0" y="0"/>
                      <a:ext cx="1016009" cy="1518174"/>
                    </a:xfrm>
                    <a:prstGeom prst="rect">
                      <a:avLst/>
                    </a:prstGeom>
                    <a:ln w="12700" cap="flat">
                      <a:noFill/>
                      <a:miter lim="400000"/>
                    </a:ln>
                    <a:effectLst/>
                  </pic:spPr>
                </pic:pic>
              </a:graphicData>
            </a:graphic>
          </wp:anchor>
        </w:drawing>
      </w:r>
      <w:r>
        <w:rPr>
          <w:noProof/>
        </w:rPr>
        <w:pict>
          <v:shape id="_x0000_s1033" type="#_x0000_t202" style="position:absolute;margin-left:67.4pt;margin-top:484.9pt;width:66.3pt;height:22.1pt;z-index:251667456;visibility:visible;mso-wrap-distance-left:12pt;mso-wrap-distance-top:12pt;mso-wrap-distance-right:12pt;mso-wrap-distance-bottom:1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" filled="f" stroked="f" strokeweight="1pt">
            <v:stroke miterlimit="4"/>
            <v:textbox inset="4pt,4pt,4pt,4pt">
              <w:txbxContent>
                <w:p w:rsidR="009838F1" w:rsidRDefault="00984712">
                  <w:pPr>
                    <w:pStyle w:val="Corps"/>
                    <w:tabs>
                      <w:tab w:val="left" w:pos="708"/>
                    </w:tabs>
                    <w:spacing w:after="200" w:line="276" w:lineRule="auto"/>
                    <w:jc w:val="both"/>
                  </w:pPr>
                  <w:r>
                    <w:rPr>
                      <w:rStyle w:val="Aucun"/>
                      <w:rFonts w:ascii="Calibri" w:hAnsi="Calibri"/>
                      <w:i/>
                      <w:iCs/>
                      <w:sz w:val="22"/>
                      <w:szCs w:val="22"/>
                      <w:u w:color="000000"/>
                      <w:lang w:val="es-ES_tradnl"/>
                    </w:rPr>
                    <w:t>Anna Jaclard</w:t>
                  </w:r>
                </w:p>
              </w:txbxContent>
            </v:textbox>
            <w10:wrap anchorx="page" anchory="page"/>
          </v:shape>
        </w:pict>
      </w:r>
      <w:r w:rsidR="00984712">
        <w:rPr>
          <w:noProof/>
        </w:rPr>
        <w:drawing>
          <wp:anchor distT="152400" distB="152400" distL="152400" distR="152400" simplePos="0" relativeHeight="251669504" behindDoc="0" locked="0" layoutInCell="1" allowOverlap="1">
            <wp:simplePos x="0" y="0"/>
            <wp:positionH relativeFrom="page">
              <wp:posOffset>5820997</wp:posOffset>
            </wp:positionH>
            <wp:positionV relativeFrom="page">
              <wp:posOffset>6822344</wp:posOffset>
            </wp:positionV>
            <wp:extent cx="1353503" cy="902336"/>
            <wp:effectExtent l="0" t="0" r="0" b="0"/>
            <wp:wrapNone/>
            <wp:docPr id="1073741835" name="officeArt object" descr="index G.Sand"/>
            <wp:cNvGraphicFramePr/>
            <a:graphic xmlns:a="http://schemas.openxmlformats.org/drawingml/2006/main">
              <a:graphicData uri="http://schemas.openxmlformats.org/drawingml/2006/picture">
                <pic:pic xmlns:pic="http://schemas.openxmlformats.org/drawingml/2006/picture">
                  <pic:nvPicPr>
                    <pic:cNvPr id="1073741835" name="index G.Sand" descr="index G.Sand"/>
                    <pic:cNvPicPr>
                      <a:picLocks noChangeAspect="1"/>
                    </pic:cNvPicPr>
                  </pic:nvPicPr>
                  <pic:blipFill>
                    <a:blip r:embed="rId10">
                      <a:extLst/>
                    </a:blip>
                    <a:stretch>
                      <a:fillRect/>
                    </a:stretch>
                  </pic:blipFill>
                  <pic:spPr>
                    <a:xfrm>
                      <a:off x="0" y="0"/>
                      <a:ext cx="1353503" cy="902336"/>
                    </a:xfrm>
                    <a:prstGeom prst="rect">
                      <a:avLst/>
                    </a:prstGeom>
                    <a:ln w="12700" cap="flat">
                      <a:noFill/>
                      <a:miter lim="400000"/>
                    </a:ln>
                    <a:effectLst/>
                  </pic:spPr>
                </pic:pic>
              </a:graphicData>
            </a:graphic>
          </wp:anchor>
        </w:drawing>
      </w:r>
      <w:r>
        <w:rPr>
          <w:noProof/>
        </w:rPr>
        <w:pict>
          <v:shape id="_x0000_s1044" type="#_x0000_t202" style="position:absolute;margin-left:482.5pt;margin-top:608.2pt;width:76.3pt;height:20.2pt;z-index:251670528;visibility:visible;mso-wrap-distance-left:12pt;mso-wrap-distance-top:12pt;mso-wrap-distance-right:12pt;mso-wrap-distance-bottom:12pt;mso-position-horizontal-relative:page;mso-position-vertical-relative:page" filled="f" stroked="f" strokeweight="1pt">
            <v:stroke miterlimit="4"/>
            <v:textbox>
              <w:txbxContent>
                <w:p w:rsidR="006427BC" w:rsidRDefault="00A86928">
                  <w:pPr>
                    <w:pStyle w:val="Corps"/>
                    <w:tabs>
                      <w:tab w:val="left" w:pos="708"/>
                      <w:tab w:val="left" w:pos="1416"/>
                    </w:tabs>
                    <w:spacing w:after="200" w:line="276" w:lineRule="auto"/>
                    <w:jc w:val="both"/>
                  </w:pPr>
                  <w:r>
                    <w:rPr>
                      <w:rStyle w:val="Aucun"/>
                      <w:rFonts w:ascii="Calibri" w:hAnsi="Calibri"/>
                      <w:i/>
                      <w:iCs/>
                      <w:sz w:val="22"/>
                      <w:szCs w:val="22"/>
                      <w:u w:color="000000"/>
                    </w:rPr>
                    <w:t>George Sand</w:t>
                  </w:r>
                </w:p>
              </w:txbxContent>
            </v:textbox>
            <w10:wrap anchorx="page" anchory="page"/>
          </v:shape>
        </w:pict>
      </w:r>
      <w:r w:rsidR="00984712">
        <w:rPr>
          <w:noProof/>
        </w:rPr>
        <w:drawing>
          <wp:anchor distT="152400" distB="152400" distL="152400" distR="152400" simplePos="0" relativeHeight="251671552" behindDoc="0" locked="0" layoutInCell="1" allowOverlap="1">
            <wp:simplePos x="0" y="0"/>
            <wp:positionH relativeFrom="page">
              <wp:posOffset>6057594</wp:posOffset>
            </wp:positionH>
            <wp:positionV relativeFrom="page">
              <wp:posOffset>8125221</wp:posOffset>
            </wp:positionV>
            <wp:extent cx="1061214" cy="1425672"/>
            <wp:effectExtent l="0" t="0" r="0" b="0"/>
            <wp:wrapNone/>
            <wp:docPr id="1073741837" name="officeArt object" descr="indexPaule Minck"/>
            <wp:cNvGraphicFramePr/>
            <a:graphic xmlns:a="http://schemas.openxmlformats.org/drawingml/2006/main">
              <a:graphicData uri="http://schemas.openxmlformats.org/drawingml/2006/picture">
                <pic:pic xmlns:pic="http://schemas.openxmlformats.org/drawingml/2006/picture">
                  <pic:nvPicPr>
                    <pic:cNvPr id="1073741837" name="indexPaule Minck" descr="indexPaule Minck"/>
                    <pic:cNvPicPr>
                      <a:picLocks noChangeAspect="1"/>
                    </pic:cNvPicPr>
                  </pic:nvPicPr>
                  <pic:blipFill>
                    <a:blip r:embed="rId11">
                      <a:extLst/>
                    </a:blip>
                    <a:stretch>
                      <a:fillRect/>
                    </a:stretch>
                  </pic:blipFill>
                  <pic:spPr>
                    <a:xfrm>
                      <a:off x="0" y="0"/>
                      <a:ext cx="1061214" cy="1425672"/>
                    </a:xfrm>
                    <a:prstGeom prst="rect">
                      <a:avLst/>
                    </a:prstGeom>
                    <a:ln w="12700" cap="flat">
                      <a:noFill/>
                      <a:miter lim="400000"/>
                    </a:ln>
                    <a:effectLst/>
                  </pic:spPr>
                </pic:pic>
              </a:graphicData>
            </a:graphic>
          </wp:anchor>
        </w:drawing>
      </w:r>
      <w:r w:rsidR="00984712">
        <w:rPr>
          <w:rFonts w:ascii="Arial Unicode MS" w:hAnsi="Arial Unicode MS"/>
        </w:rPr>
        <w:br w:type="page"/>
      </w:r>
      <w:bookmarkStart w:id="0" w:name="_GoBack"/>
      <w:bookmarkEnd w:id="0"/>
    </w:p>
    <w:p w:rsidR="009838F1" w:rsidRDefault="006427BC">
      <w:r>
        <w:rPr>
          <w:noProof/>
          <w:lang w:val="fr-FR" w:eastAsia="fr-FR"/>
        </w:rPr>
        <w:lastRenderedPageBreak/>
        <w:pict>
          <v:shape id="_x0000_s1035" type="#_x0000_t202" style="position:absolute;margin-left:50.25pt;margin-top:233.25pt;width:507.85pt;height:82.5pt;z-index:251676672;visibility:visible;mso-wrap-distance-left:12pt;mso-wrap-distance-top:12pt;mso-wrap-distance-right:12pt;mso-wrap-distance-bottom:12pt;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" filled="f" stroked="f" strokeweight="1pt">
            <v:stroke miterlimit="4"/>
            <v:textbox inset="4pt,4pt,4pt,4pt">
              <w:txbxContent>
                <w:p w:rsidR="009838F1" w:rsidRDefault="0098471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center"/>
                  </w:pPr>
                  <w:r>
                    <w:rPr>
                      <w:rStyle w:val="Aucun"/>
                      <w:b/>
                      <w:bCs/>
                      <w:i/>
                      <w:iCs/>
                      <w:sz w:val="28"/>
                      <w:szCs w:val="28"/>
                      <w:u w:color="000000"/>
                    </w:rPr>
                    <w:t xml:space="preserve">Nos interventions sont gratuites. Elles se déroulent de décembre 2020      à juin 2021 </w:t>
                  </w:r>
                  <w:r w:rsidR="00022660">
                    <w:rPr>
                      <w:rStyle w:val="Aucun"/>
                      <w:b/>
                      <w:bCs/>
                      <w:i/>
                      <w:iCs/>
                      <w:sz w:val="28"/>
                      <w:szCs w:val="28"/>
                      <w:u w:color="000000"/>
                    </w:rPr>
                    <w:t xml:space="preserve">(en </w:t>
                  </w:r>
                  <w:r w:rsidR="0041636D">
                    <w:rPr>
                      <w:rStyle w:val="Aucun"/>
                      <w:b/>
                      <w:bCs/>
                      <w:i/>
                      <w:iCs/>
                      <w:sz w:val="28"/>
                      <w:szCs w:val="28"/>
                      <w:u w:color="000000"/>
                    </w:rPr>
                    <w:t xml:space="preserve">présentiel ou par lien internet, échanges par zoom </w:t>
                  </w:r>
                  <w:r w:rsidR="00022660">
                    <w:rPr>
                      <w:rStyle w:val="Aucun"/>
                      <w:b/>
                      <w:bCs/>
                      <w:i/>
                      <w:iCs/>
                      <w:sz w:val="28"/>
                      <w:szCs w:val="28"/>
                      <w:u w:color="000000"/>
                    </w:rPr>
                    <w:t>et documents</w:t>
                  </w:r>
                  <w:r w:rsidR="0041636D">
                    <w:rPr>
                      <w:rStyle w:val="Aucun"/>
                      <w:b/>
                      <w:bCs/>
                      <w:i/>
                      <w:iCs/>
                      <w:sz w:val="28"/>
                      <w:szCs w:val="28"/>
                      <w:u w:color="000000"/>
                    </w:rPr>
                    <w:t xml:space="preserve"> sous </w:t>
                  </w:r>
                  <w:r w:rsidR="00097A50">
                    <w:rPr>
                      <w:rStyle w:val="Aucun"/>
                      <w:b/>
                      <w:bCs/>
                      <w:i/>
                      <w:iCs/>
                      <w:sz w:val="28"/>
                      <w:szCs w:val="28"/>
                      <w:u w:color="000000"/>
                    </w:rPr>
                    <w:t>power-point</w:t>
                  </w:r>
                  <w:r w:rsidR="00FB48EC">
                    <w:rPr>
                      <w:rStyle w:val="Aucun"/>
                      <w:b/>
                      <w:bCs/>
                      <w:i/>
                      <w:iCs/>
                      <w:sz w:val="28"/>
                      <w:szCs w:val="28"/>
                      <w:u w:color="000000"/>
                    </w:rPr>
                    <w:t>)</w:t>
                  </w:r>
                  <w:r w:rsidR="0041636D">
                    <w:rPr>
                      <w:rStyle w:val="Aucun"/>
                      <w:b/>
                      <w:bCs/>
                      <w:i/>
                      <w:iCs/>
                      <w:sz w:val="28"/>
                      <w:szCs w:val="28"/>
                      <w:u w:color="000000"/>
                    </w:rPr>
                    <w:t xml:space="preserve"> sur demande</w:t>
                  </w:r>
                  <w:r w:rsidR="00022660">
                    <w:rPr>
                      <w:rStyle w:val="Aucun"/>
                      <w:b/>
                      <w:bCs/>
                      <w:i/>
                      <w:iCs/>
                      <w:sz w:val="28"/>
                      <w:szCs w:val="28"/>
                      <w:u w:color="000000"/>
                    </w:rPr>
                    <w:t xml:space="preserve"> des professeur.es</w:t>
                  </w:r>
                  <w:r w:rsidR="00FB48EC">
                    <w:rPr>
                      <w:rStyle w:val="Aucun"/>
                      <w:b/>
                      <w:bCs/>
                      <w:i/>
                      <w:iCs/>
                      <w:sz w:val="28"/>
                      <w:szCs w:val="28"/>
                      <w:u w:color="000000"/>
                    </w:rPr>
                    <w:t xml:space="preserve"> </w:t>
                  </w:r>
                  <w:r w:rsidR="0041636D">
                    <w:rPr>
                      <w:rStyle w:val="Aucun"/>
                      <w:b/>
                      <w:bCs/>
                      <w:i/>
                      <w:iCs/>
                      <w:sz w:val="28"/>
                      <w:szCs w:val="28"/>
                      <w:u w:color="000000"/>
                    </w:rPr>
                    <w:t xml:space="preserve">pour leurs classes. Nos interventions </w:t>
                  </w:r>
                  <w:r>
                    <w:rPr>
                      <w:rStyle w:val="Aucun"/>
                      <w:b/>
                      <w:bCs/>
                      <w:i/>
                      <w:iCs/>
                      <w:sz w:val="28"/>
                      <w:szCs w:val="28"/>
                      <w:u w:color="000000"/>
                    </w:rPr>
                    <w:t xml:space="preserve"> sont réalisées par des historiennes</w:t>
                  </w:r>
                  <w:r w:rsidR="00FB48EC">
                    <w:rPr>
                      <w:rStyle w:val="Aucun"/>
                      <w:b/>
                      <w:bCs/>
                      <w:i/>
                      <w:iCs/>
                      <w:sz w:val="28"/>
                      <w:szCs w:val="28"/>
                      <w:u w:color="000000"/>
                    </w:rPr>
                    <w:t>.</w:t>
                  </w:r>
                </w:p>
              </w:txbxContent>
            </v:textbox>
            <w10:wrap anchorx="page" anchory="page"/>
          </v:shape>
        </w:pict>
      </w:r>
      <w:r>
        <w:rPr>
          <w:noProof/>
          <w:lang w:val="fr-FR" w:eastAsia="fr-FR"/>
        </w:rPr>
        <w:pict>
          <v:shape id="_x0000_s1043" type="#_x0000_t202" style="position:absolute;margin-left:184.9pt;margin-top:57.25pt;width:372.95pt;height:137.8pt;z-index:251673600;visibility:visible;mso-wrap-distance-left:12pt;mso-wrap-distance-top:12pt;mso-wrap-distance-right:12pt;mso-wrap-distance-bottom:1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" filled="f" stroked="f" strokeweight="1pt">
            <v:stroke miterlimit="4"/>
            <v:textbox inset="4pt,4pt,4pt,4pt">
              <w:txbxContent>
                <w:p w:rsidR="009838F1" w:rsidRDefault="00984712">
                  <w:pPr>
                    <w:pStyle w:val="Corps"/>
                    <w:tabs>
                      <w:tab w:val="left" w:pos="708"/>
                      <w:tab w:val="left" w:pos="1416"/>
                      <w:tab w:val="left" w:pos="2124"/>
                      <w:tab w:val="left" w:pos="2832"/>
                      <w:tab w:val="left" w:pos="3540"/>
                      <w:tab w:val="left" w:pos="4248"/>
                      <w:tab w:val="left" w:pos="4956"/>
                      <w:tab w:val="left" w:pos="5664"/>
                      <w:tab w:val="left" w:pos="6372"/>
                      <w:tab w:val="left" w:pos="7080"/>
                    </w:tabs>
                    <w:spacing w:after="200" w:line="276" w:lineRule="auto"/>
                    <w:jc w:val="both"/>
                    <w:rPr>
                      <w:rStyle w:val="Aucun"/>
                      <w:b/>
                      <w:bCs/>
                      <w:sz w:val="28"/>
                      <w:szCs w:val="28"/>
                      <w:u w:color="000000"/>
                    </w:rPr>
                  </w:pPr>
                  <w:r>
                    <w:rPr>
                      <w:sz w:val="28"/>
                      <w:szCs w:val="28"/>
                      <w:u w:color="000000"/>
                    </w:rPr>
                    <w:t xml:space="preserve">3. </w:t>
                  </w:r>
                  <w:r>
                    <w:rPr>
                      <w:rStyle w:val="Aucun"/>
                      <w:b/>
                      <w:bCs/>
                      <w:sz w:val="28"/>
                      <w:szCs w:val="28"/>
                      <w:u w:color="000000"/>
                    </w:rPr>
                    <w:t>Portraits de quelques femmes de la Commune</w:t>
                  </w:r>
                </w:p>
                <w:p w:rsidR="009838F1" w:rsidRPr="00022660" w:rsidRDefault="00984712">
                  <w:pPr>
                    <w:pStyle w:val="Corps"/>
                    <w:tabs>
                      <w:tab w:val="left" w:pos="708"/>
                      <w:tab w:val="left" w:pos="1416"/>
                      <w:tab w:val="left" w:pos="2124"/>
                      <w:tab w:val="left" w:pos="2832"/>
                      <w:tab w:val="left" w:pos="3540"/>
                      <w:tab w:val="left" w:pos="4248"/>
                      <w:tab w:val="left" w:pos="4956"/>
                      <w:tab w:val="left" w:pos="5664"/>
                      <w:tab w:val="left" w:pos="6372"/>
                      <w:tab w:val="left" w:pos="7080"/>
                    </w:tabs>
                    <w:spacing w:after="200" w:line="276" w:lineRule="auto"/>
                    <w:jc w:val="both"/>
                    <w:rPr>
                      <w:color w:val="auto"/>
                    </w:rPr>
                  </w:pPr>
                  <w:r>
                    <w:rPr>
                      <w:rStyle w:val="Aucun"/>
                      <w:i/>
                      <w:iCs/>
                      <w:u w:color="000000"/>
                    </w:rPr>
                    <w:t>André Léo, Elisabeth</w:t>
                  </w:r>
                  <w:r w:rsidR="00FB48EC">
                    <w:rPr>
                      <w:rStyle w:val="Aucun"/>
                      <w:i/>
                      <w:iCs/>
                      <w:u w:color="000000"/>
                    </w:rPr>
                    <w:t xml:space="preserve"> </w:t>
                  </w:r>
                  <w:r>
                    <w:rPr>
                      <w:rStyle w:val="Aucun"/>
                      <w:i/>
                      <w:iCs/>
                      <w:u w:color="000000"/>
                    </w:rPr>
                    <w:t>Dmitrieff, Paule Mink, Nathalie Lemel, Louise Michel. Elles agirent avec les insurgés. Chacune de ces femmes traça son propre chemin vers l’égalité des sexes et en vue de la justice sociale. Nous prendrons appui sur les textes qu</w:t>
                  </w:r>
                  <w:r>
                    <w:rPr>
                      <w:rStyle w:val="Aucun"/>
                      <w:i/>
                      <w:iCs/>
                      <w:u w:color="000000"/>
                      <w:rtl/>
                    </w:rPr>
                    <w:t>’</w:t>
                  </w:r>
                  <w:r>
                    <w:rPr>
                      <w:rStyle w:val="Aucun"/>
                      <w:i/>
                      <w:iCs/>
                      <w:u w:color="000000"/>
                    </w:rPr>
                    <w:t>elles rédig</w:t>
                  </w:r>
                  <w:r>
                    <w:rPr>
                      <w:rStyle w:val="Aucun"/>
                      <w:i/>
                      <w:iCs/>
                      <w:u w:color="000000"/>
                      <w:lang w:val="it-IT"/>
                    </w:rPr>
                    <w:t>è</w:t>
                  </w:r>
                  <w:r>
                    <w:rPr>
                      <w:rStyle w:val="Aucun"/>
                      <w:i/>
                      <w:iCs/>
                      <w:u w:color="000000"/>
                    </w:rPr>
                    <w:t>rent.</w:t>
                  </w:r>
                  <w:r w:rsidR="00FB48EC">
                    <w:rPr>
                      <w:rStyle w:val="Aucun"/>
                      <w:i/>
                      <w:iCs/>
                      <w:u w:color="000000"/>
                    </w:rPr>
                    <w:t xml:space="preserve"> </w:t>
                  </w:r>
                  <w:r w:rsidRPr="00022660">
                    <w:rPr>
                      <w:rStyle w:val="Aucun"/>
                      <w:i/>
                      <w:iCs/>
                      <w:color w:val="auto"/>
                      <w:u w:color="000000"/>
                    </w:rPr>
                    <w:t>Les élèves pourront ensuite choisir quelques extraits  et en faire une lecture théâtralisée pour leur classe.</w:t>
                  </w:r>
                </w:p>
              </w:txbxContent>
            </v:textbox>
            <w10:wrap anchorx="page" anchory="page"/>
          </v:shape>
        </w:pict>
      </w:r>
      <w:r w:rsidR="00984712">
        <w:rPr>
          <w:noProof/>
          <w:lang w:val="fr-FR" w:eastAsia="fr-FR"/>
        </w:rPr>
        <w:drawing>
          <wp:anchor distT="152400" distB="152400" distL="152400" distR="152400" simplePos="0" relativeHeight="251674624" behindDoc="0" locked="0" layoutInCell="1" allowOverlap="1">
            <wp:simplePos x="0" y="0"/>
            <wp:positionH relativeFrom="page">
              <wp:posOffset>847447</wp:posOffset>
            </wp:positionH>
            <wp:positionV relativeFrom="page">
              <wp:posOffset>726836</wp:posOffset>
            </wp:positionV>
            <wp:extent cx="1083458" cy="1555081"/>
            <wp:effectExtent l="0" t="0" r="0" b="0"/>
            <wp:wrapNone/>
            <wp:docPr id="1073741840" name="officeArt object" descr="Elisabeth_Dmitrieff"/>
            <wp:cNvGraphicFramePr/>
            <a:graphic xmlns:a="http://schemas.openxmlformats.org/drawingml/2006/main">
              <a:graphicData uri="http://schemas.openxmlformats.org/drawingml/2006/picture">
                <pic:pic xmlns:pic="http://schemas.openxmlformats.org/drawingml/2006/picture">
                  <pic:nvPicPr>
                    <pic:cNvPr id="1073741840" name="Elisabeth_Dmitrieff" descr="Elisabeth_Dmitrieff"/>
                    <pic:cNvPicPr>
                      <a:picLocks noChangeAspect="1"/>
                    </pic:cNvPicPr>
                  </pic:nvPicPr>
                  <pic:blipFill>
                    <a:blip r:embed="rId12">
                      <a:extLst/>
                    </a:blip>
                    <a:srcRect/>
                    <a:stretch>
                      <a:fillRect/>
                    </a:stretch>
                  </pic:blipFill>
                  <pic:spPr>
                    <a:xfrm>
                      <a:off x="0" y="0"/>
                      <a:ext cx="1083458" cy="1555081"/>
                    </a:xfrm>
                    <a:prstGeom prst="rect">
                      <a:avLst/>
                    </a:prstGeom>
                    <a:ln w="12700" cap="flat">
                      <a:noFill/>
                      <a:miter lim="400000"/>
                    </a:ln>
                    <a:effectLst/>
                  </pic:spPr>
                </pic:pic>
              </a:graphicData>
            </a:graphic>
          </wp:anchor>
        </w:drawing>
      </w:r>
      <w:r>
        <w:rPr>
          <w:noProof/>
          <w:lang w:val="fr-FR" w:eastAsia="fr-FR"/>
        </w:rPr>
        <w:pict>
          <v:shape id="_x0000_s1037" type="#_x0000_t202" style="position:absolute;margin-left:66.75pt;margin-top:184.3pt;width:108.45pt;height:21.45pt;z-index:251675648;visibility:visible;mso-wrap-distance-left:12pt;mso-wrap-distance-top:12pt;mso-wrap-distance-right:12pt;mso-wrap-distance-bottom:1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" filled="f" stroked="f" strokeweight="1pt">
            <v:stroke miterlimit="4"/>
            <v:textbox inset="4pt,4pt,4pt,4pt">
              <w:txbxContent>
                <w:p w:rsidR="009838F1" w:rsidRDefault="00984712">
                  <w:pPr>
                    <w:pStyle w:val="Corps"/>
                    <w:tabs>
                      <w:tab w:val="left" w:pos="708"/>
                      <w:tab w:val="left" w:pos="1416"/>
                      <w:tab w:val="left" w:pos="2124"/>
                    </w:tabs>
                    <w:spacing w:after="200" w:line="276" w:lineRule="auto"/>
                    <w:jc w:val="both"/>
                  </w:pPr>
                  <w:r>
                    <w:rPr>
                      <w:rStyle w:val="Aucun"/>
                      <w:rFonts w:ascii="Calibri" w:hAnsi="Calibri"/>
                      <w:i/>
                      <w:iCs/>
                      <w:sz w:val="22"/>
                      <w:szCs w:val="22"/>
                      <w:u w:color="000000"/>
                      <w:lang w:val="da-DK"/>
                    </w:rPr>
                    <w:t>Elisabeth Dmitrieff</w:t>
                  </w:r>
                </w:p>
              </w:txbxContent>
            </v:textbox>
            <w10:wrap anchorx="page" anchory="page"/>
          </v:shape>
        </w:pict>
      </w:r>
      <w:r w:rsidR="00984712">
        <w:rPr>
          <w:noProof/>
          <w:lang w:val="fr-FR" w:eastAsia="fr-FR"/>
        </w:rPr>
        <w:drawing>
          <wp:anchor distT="152400" distB="152400" distL="152400" distR="152400" simplePos="0" relativeHeight="251677696" behindDoc="0" locked="0" layoutInCell="1" allowOverlap="1">
            <wp:simplePos x="0" y="0"/>
            <wp:positionH relativeFrom="page">
              <wp:posOffset>1098095</wp:posOffset>
            </wp:positionH>
            <wp:positionV relativeFrom="page">
              <wp:posOffset>4135587</wp:posOffset>
            </wp:positionV>
            <wp:extent cx="1126667" cy="1650698"/>
            <wp:effectExtent l="0" t="0" r="0" b="0"/>
            <wp:wrapNone/>
            <wp:docPr id="1073741843" name="officeArt object" descr="voilquinsuzanne"/>
            <wp:cNvGraphicFramePr/>
            <a:graphic xmlns:a="http://schemas.openxmlformats.org/drawingml/2006/main">
              <a:graphicData uri="http://schemas.openxmlformats.org/drawingml/2006/picture">
                <pic:pic xmlns:pic="http://schemas.openxmlformats.org/drawingml/2006/picture">
                  <pic:nvPicPr>
                    <pic:cNvPr id="1073741843" name="voilquinsuzanne" descr="voilquinsuzanne"/>
                    <pic:cNvPicPr>
                      <a:picLocks noChangeAspect="1"/>
                    </pic:cNvPicPr>
                  </pic:nvPicPr>
                  <pic:blipFill>
                    <a:blip r:embed="rId13">
                      <a:extLst/>
                    </a:blip>
                    <a:stretch>
                      <a:fillRect/>
                    </a:stretch>
                  </pic:blipFill>
                  <pic:spPr>
                    <a:xfrm>
                      <a:off x="0" y="0"/>
                      <a:ext cx="1126667" cy="1650698"/>
                    </a:xfrm>
                    <a:prstGeom prst="rect">
                      <a:avLst/>
                    </a:prstGeom>
                    <a:ln w="12700" cap="flat">
                      <a:noFill/>
                      <a:miter lim="400000"/>
                    </a:ln>
                    <a:effectLst/>
                  </pic:spPr>
                </pic:pic>
              </a:graphicData>
            </a:graphic>
          </wp:anchor>
        </w:drawing>
      </w:r>
      <w:r w:rsidR="00984712">
        <w:rPr>
          <w:noProof/>
          <w:lang w:val="fr-FR" w:eastAsia="fr-FR"/>
        </w:rPr>
        <w:drawing>
          <wp:anchor distT="152400" distB="152400" distL="152400" distR="152400" simplePos="0" relativeHeight="251678720" behindDoc="0" locked="0" layoutInCell="1" allowOverlap="1">
            <wp:simplePos x="0" y="0"/>
            <wp:positionH relativeFrom="page">
              <wp:posOffset>3386427</wp:posOffset>
            </wp:positionH>
            <wp:positionV relativeFrom="page">
              <wp:posOffset>4401679</wp:posOffset>
            </wp:positionV>
            <wp:extent cx="1421488" cy="1421488"/>
            <wp:effectExtent l="0" t="0" r="0" b="0"/>
            <wp:wrapNone/>
            <wp:docPr id="1073741844" name="officeArt object" descr="_WcaWnLP Maria Deraismes"/>
            <wp:cNvGraphicFramePr/>
            <a:graphic xmlns:a="http://schemas.openxmlformats.org/drawingml/2006/main">
              <a:graphicData uri="http://schemas.openxmlformats.org/drawingml/2006/picture">
                <pic:pic xmlns:pic="http://schemas.openxmlformats.org/drawingml/2006/picture">
                  <pic:nvPicPr>
                    <pic:cNvPr id="1073741844" name="_WcaWnLP Maria Deraismes" descr="_WcaWnLP Maria Deraismes"/>
                    <pic:cNvPicPr>
                      <a:picLocks noChangeAspect="1"/>
                    </pic:cNvPicPr>
                  </pic:nvPicPr>
                  <pic:blipFill>
                    <a:blip r:embed="rId14">
                      <a:extLst/>
                    </a:blip>
                    <a:stretch>
                      <a:fillRect/>
                    </a:stretch>
                  </pic:blipFill>
                  <pic:spPr>
                    <a:xfrm>
                      <a:off x="0" y="0"/>
                      <a:ext cx="1421488" cy="1421488"/>
                    </a:xfrm>
                    <a:prstGeom prst="rect">
                      <a:avLst/>
                    </a:prstGeom>
                    <a:ln w="12700" cap="flat">
                      <a:noFill/>
                      <a:miter lim="400000"/>
                    </a:ln>
                    <a:effectLst/>
                  </pic:spPr>
                </pic:pic>
              </a:graphicData>
            </a:graphic>
          </wp:anchor>
        </w:drawing>
      </w:r>
      <w:r w:rsidR="00984712">
        <w:rPr>
          <w:noProof/>
          <w:lang w:val="fr-FR" w:eastAsia="fr-FR"/>
        </w:rPr>
        <w:drawing>
          <wp:anchor distT="152400" distB="152400" distL="152400" distR="152400" simplePos="0" relativeHeight="251679744" behindDoc="0" locked="0" layoutInCell="1" allowOverlap="1">
            <wp:simplePos x="0" y="0"/>
            <wp:positionH relativeFrom="page">
              <wp:posOffset>5762815</wp:posOffset>
            </wp:positionH>
            <wp:positionV relativeFrom="page">
              <wp:posOffset>4098706</wp:posOffset>
            </wp:positionV>
            <wp:extent cx="1172633" cy="1724460"/>
            <wp:effectExtent l="0" t="0" r="0" b="0"/>
            <wp:wrapNone/>
            <wp:docPr id="1073741845" name="officeArt object" descr="hubertine-auclert_3657199"/>
            <wp:cNvGraphicFramePr/>
            <a:graphic xmlns:a="http://schemas.openxmlformats.org/drawingml/2006/main">
              <a:graphicData uri="http://schemas.openxmlformats.org/drawingml/2006/picture">
                <pic:pic xmlns:pic="http://schemas.openxmlformats.org/drawingml/2006/picture">
                  <pic:nvPicPr>
                    <pic:cNvPr id="1073741845" name="hubertine-auclert_3657199" descr="hubertine-auclert_3657199"/>
                    <pic:cNvPicPr>
                      <a:picLocks noChangeAspect="1"/>
                    </pic:cNvPicPr>
                  </pic:nvPicPr>
                  <pic:blipFill>
                    <a:blip r:embed="rId15">
                      <a:extLst/>
                    </a:blip>
                    <a:stretch>
                      <a:fillRect/>
                    </a:stretch>
                  </pic:blipFill>
                  <pic:spPr>
                    <a:xfrm>
                      <a:off x="0" y="0"/>
                      <a:ext cx="1172633" cy="1724460"/>
                    </a:xfrm>
                    <a:prstGeom prst="rect">
                      <a:avLst/>
                    </a:prstGeom>
                    <a:ln w="12700" cap="flat">
                      <a:noFill/>
                      <a:miter lim="400000"/>
                    </a:ln>
                    <a:effectLst/>
                  </pic:spPr>
                </pic:pic>
              </a:graphicData>
            </a:graphic>
          </wp:anchor>
        </w:drawing>
      </w:r>
      <w:r>
        <w:rPr>
          <w:noProof/>
          <w:lang w:val="fr-FR" w:eastAsia="fr-FR"/>
        </w:rPr>
        <w:pict>
          <v:shape id="_x0000_s1038" type="#_x0000_t202" style="position:absolute;margin-left:86.5pt;margin-top:462.8pt;width:88.7pt;height:22.8pt;z-index:251680768;visibility:visible;mso-wrap-distance-left:12pt;mso-wrap-distance-top:12pt;mso-wrap-distance-right:12pt;mso-wrap-distance-bottom:12pt;mso-position-horizontal-relative:page;mso-position-vertical-relative:page" filled="f" stroked="f" strokeweight="1pt">
            <v:stroke miterlimit="4"/>
            <v:textbox>
              <w:txbxContent>
                <w:p w:rsidR="006427BC" w:rsidRDefault="00A86928">
                  <w:pPr>
                    <w:pStyle w:val="Corps"/>
                    <w:tabs>
                      <w:tab w:val="left" w:pos="708"/>
                      <w:tab w:val="left" w:pos="1416"/>
                    </w:tabs>
                    <w:spacing w:after="200" w:line="276" w:lineRule="auto"/>
                    <w:jc w:val="both"/>
                  </w:pPr>
                  <w:r>
                    <w:rPr>
                      <w:rStyle w:val="Aucun"/>
                      <w:rFonts w:ascii="Calibri" w:hAnsi="Calibri"/>
                      <w:i/>
                      <w:iCs/>
                      <w:sz w:val="22"/>
                      <w:szCs w:val="22"/>
                      <w:u w:color="000000"/>
                    </w:rPr>
                    <w:t>Suzanne Voilquin</w:t>
                  </w:r>
                </w:p>
              </w:txbxContent>
            </v:textbox>
            <w10:wrap anchorx="page" anchory="page"/>
          </v:shape>
        </w:pict>
      </w:r>
      <w:r>
        <w:rPr>
          <w:noProof/>
          <w:lang w:val="fr-FR" w:eastAsia="fr-FR"/>
        </w:rPr>
        <w:pict>
          <v:shape id="_x0000_s1039" type="#_x0000_t202" style="position:absolute;margin-left:273.8pt;margin-top:461.7pt;width:97.5pt;height:31.2pt;z-index:251681792;visibility:visible;mso-wrap-distance-left:12pt;mso-wrap-distance-top:12pt;mso-wrap-distance-right:12pt;mso-wrap-distance-bottom:12pt;mso-position-horizontal-relative:page;mso-position-vertical-relative:page" filled="f" stroked="f" strokeweight="1pt">
            <v:stroke miterlimit="4"/>
            <v:textbox>
              <w:txbxContent>
                <w:p w:rsidR="006427BC" w:rsidRDefault="00A86928">
                  <w:pPr>
                    <w:pStyle w:val="Corps"/>
                    <w:tabs>
                      <w:tab w:val="left" w:pos="708"/>
                      <w:tab w:val="left" w:pos="1416"/>
                    </w:tabs>
                    <w:spacing w:after="200" w:line="276" w:lineRule="auto"/>
                    <w:jc w:val="both"/>
                  </w:pPr>
                  <w:r>
                    <w:rPr>
                      <w:rStyle w:val="Aucun"/>
                      <w:rFonts w:ascii="Calibri" w:hAnsi="Calibri"/>
                      <w:i/>
                      <w:iCs/>
                      <w:sz w:val="22"/>
                      <w:szCs w:val="22"/>
                      <w:u w:color="000000"/>
                    </w:rPr>
                    <w:t>Maria Deraismes</w:t>
                  </w:r>
                </w:p>
              </w:txbxContent>
            </v:textbox>
            <w10:wrap anchorx="page" anchory="page"/>
          </v:shape>
        </w:pict>
      </w:r>
      <w:r>
        <w:rPr>
          <w:noProof/>
          <w:lang w:val="fr-FR" w:eastAsia="fr-FR"/>
        </w:rPr>
        <w:pict>
          <v:shape id="_x0000_s1040" type="#_x0000_t202" style="position:absolute;margin-left:453.8pt;margin-top:461.7pt;width:97.7pt;height:24pt;z-index:251682816;visibility:visible;mso-wrap-distance-left:12pt;mso-wrap-distance-top:12pt;mso-wrap-distance-right:12pt;mso-wrap-distance-bottom:12pt;mso-position-horizontal-relative:page;mso-position-vertical-relative:page" filled="f" stroked="f" strokeweight="1pt">
            <v:stroke miterlimit="4"/>
            <v:textbox>
              <w:txbxContent>
                <w:p w:rsidR="006427BC" w:rsidRDefault="00A86928">
                  <w:pPr>
                    <w:pStyle w:val="Corps"/>
                    <w:tabs>
                      <w:tab w:val="left" w:pos="708"/>
                      <w:tab w:val="left" w:pos="1416"/>
                    </w:tabs>
                    <w:spacing w:after="200" w:line="276" w:lineRule="auto"/>
                    <w:jc w:val="both"/>
                  </w:pPr>
                  <w:r>
                    <w:rPr>
                      <w:rStyle w:val="Aucun"/>
                      <w:rFonts w:ascii="Calibri" w:hAnsi="Calibri"/>
                      <w:i/>
                      <w:iCs/>
                      <w:sz w:val="22"/>
                      <w:szCs w:val="22"/>
                      <w:u w:color="000000"/>
                      <w:lang w:val="de-DE"/>
                    </w:rPr>
                    <w:t>Hubertine Auclert</w:t>
                  </w:r>
                </w:p>
              </w:txbxContent>
            </v:textbox>
            <w10:wrap anchorx="page" anchory="page"/>
          </v:shape>
        </w:pict>
      </w:r>
      <w:r>
        <w:rPr>
          <w:noProof/>
          <w:lang w:val="fr-FR" w:eastAsia="fr-FR"/>
        </w:rPr>
        <w:pict>
          <v:shape id="_x0000_s1041" type="#_x0000_t202" style="position:absolute;margin-left:71.25pt;margin-top:534.1pt;width:378.15pt;height:128pt;z-index:251683840;visibility:visible;mso-wrap-distance-left:12pt;mso-wrap-distance-top:12pt;mso-wrap-distance-right:12pt;mso-wrap-distance-bottom:1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" filled="f" stroked="f" strokeweight="1pt">
            <v:stroke miterlimit="4"/>
            <v:textbox inset="4pt,4pt,4pt,4pt">
              <w:txbxContent>
                <w:p w:rsidR="009838F1" w:rsidRDefault="00984712">
                  <w:pPr>
                    <w:pStyle w:val="Corps"/>
                  </w:pPr>
                  <w:r>
                    <w:t>Pour toute information complémentaire et contact :</w:t>
                  </w:r>
                </w:p>
                <w:p w:rsidR="009838F1" w:rsidRDefault="009838F1">
                  <w:pPr>
                    <w:pStyle w:val="Corps"/>
                  </w:pPr>
                </w:p>
                <w:p w:rsidR="009838F1" w:rsidRDefault="006427BC">
                  <w:pPr>
                    <w:pStyle w:val="Corps"/>
                    <w:tabs>
                      <w:tab w:val="left" w:pos="708"/>
                      <w:tab w:val="left" w:pos="1416"/>
                      <w:tab w:val="left" w:pos="2124"/>
                      <w:tab w:val="left" w:pos="2832"/>
                      <w:tab w:val="left" w:pos="3540"/>
                      <w:tab w:val="left" w:pos="4248"/>
                      <w:tab w:val="left" w:pos="4956"/>
                      <w:tab w:val="left" w:pos="5664"/>
                      <w:tab w:val="left" w:pos="6372"/>
                      <w:tab w:val="left" w:pos="7080"/>
                    </w:tabs>
                    <w:spacing w:after="200" w:line="276" w:lineRule="auto"/>
                    <w:jc w:val="both"/>
                    <w:rPr>
                      <w:rStyle w:val="Aucun"/>
                      <w:b/>
                      <w:bCs/>
                      <w:sz w:val="22"/>
                      <w:szCs w:val="22"/>
                      <w:u w:color="000000"/>
                    </w:rPr>
                  </w:pPr>
                  <w:hyperlink r:id="rId16" w:history="1">
                    <w:r w:rsidR="00984712">
                      <w:rPr>
                        <w:rStyle w:val="Hyperlink0"/>
                        <w:sz w:val="22"/>
                        <w:szCs w:val="22"/>
                      </w:rPr>
                      <w:t>reussir.egalitefh@orange.fr</w:t>
                    </w:r>
                  </w:hyperlink>
                </w:p>
                <w:p w:rsidR="009838F1" w:rsidRDefault="009838F1">
                  <w:pPr>
                    <w:pStyle w:val="Corps"/>
                    <w:tabs>
                      <w:tab w:val="left" w:pos="708"/>
                      <w:tab w:val="left" w:pos="1416"/>
                      <w:tab w:val="left" w:pos="2124"/>
                      <w:tab w:val="left" w:pos="2832"/>
                      <w:tab w:val="left" w:pos="3540"/>
                      <w:tab w:val="left" w:pos="4248"/>
                      <w:tab w:val="left" w:pos="4956"/>
                      <w:tab w:val="left" w:pos="5664"/>
                      <w:tab w:val="left" w:pos="6372"/>
                      <w:tab w:val="left" w:pos="7080"/>
                    </w:tabs>
                    <w:spacing w:after="200" w:line="276" w:lineRule="auto"/>
                    <w:jc w:val="both"/>
                  </w:pPr>
                </w:p>
              </w:txbxContent>
            </v:textbox>
            <w10:wrap anchorx="page" anchory="page"/>
          </v:shape>
        </w:pict>
      </w:r>
      <w:r>
        <w:rPr>
          <w:noProof/>
          <w:lang w:val="fr-FR" w:eastAsia="fr-FR"/>
        </w:rPr>
        <w:pict>
          <v:shape id="_x0000_s1042" type="#_x0000_t202" style="position:absolute;margin-left:71.25pt;margin-top:662.1pt;width:405.15pt;height:40.45pt;z-index:251684864;visibility:visible;mso-wrap-distance-left:12pt;mso-wrap-distance-top:12pt;mso-wrap-distance-right:12pt;mso-wrap-distance-bottom:1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" filled="f" stroked="f" strokeweight="1pt">
            <v:stroke miterlimit="4"/>
            <v:textbox inset="4pt,4pt,4pt,4pt">
              <w:txbxContent>
                <w:p w:rsidR="009838F1" w:rsidRDefault="00984712">
                  <w:pPr>
                    <w:pStyle w:val="Corps"/>
                    <w:rPr>
                      <w:rStyle w:val="Hyperlink1"/>
                    </w:rPr>
                  </w:pPr>
                  <w:r>
                    <w:t xml:space="preserve">Pour faire connaissance de l’association : </w:t>
                  </w:r>
                  <w:hyperlink r:id="rId17" w:history="1">
                    <w:r>
                      <w:rPr>
                        <w:rStyle w:val="Hyperlink1"/>
                      </w:rPr>
                      <w:t>www.reussirlegalitefh.fr</w:t>
                    </w:r>
                  </w:hyperlink>
                </w:p>
                <w:p w:rsidR="00097A50" w:rsidRDefault="00097A50">
                  <w:pPr>
                    <w:pStyle w:val="Corps"/>
                  </w:pPr>
                  <w:r>
                    <w:t>Notre a</w:t>
                  </w:r>
                  <w:r w:rsidRPr="00097A50">
                    <w:t xml:space="preserve">ssociation </w:t>
                  </w:r>
                  <w:r>
                    <w:t xml:space="preserve">est </w:t>
                  </w:r>
                  <w:r w:rsidRPr="00097A50">
                    <w:t xml:space="preserve">reconnue par le Ministère de l’Éducation Nationale. </w:t>
                  </w:r>
                </w:p>
              </w:txbxContent>
            </v:textbox>
            <w10:wrap anchorx="page" anchory="page"/>
          </v:shape>
        </w:pict>
      </w:r>
    </w:p>
    <w:sectPr w:rsidR="009838F1" w:rsidSect="006427BC">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928" w:rsidRDefault="00A86928">
      <w:r>
        <w:separator/>
      </w:r>
    </w:p>
  </w:endnote>
  <w:endnote w:type="continuationSeparator" w:id="1">
    <w:p w:rsidR="00A86928" w:rsidRDefault="00A869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D99" w:rsidRDefault="00657D9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8F1" w:rsidRDefault="009838F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D99" w:rsidRDefault="00657D9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928" w:rsidRDefault="00A86928">
      <w:r>
        <w:separator/>
      </w:r>
    </w:p>
  </w:footnote>
  <w:footnote w:type="continuationSeparator" w:id="1">
    <w:p w:rsidR="00A86928" w:rsidRDefault="00A869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D99" w:rsidRDefault="00657D9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8F1" w:rsidRDefault="009838F1"/>
  <w:p w:rsidR="009838F1" w:rsidRDefault="009838F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D99" w:rsidRDefault="00657D9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293B55"/>
    <w:multiLevelType w:val="hybridMultilevel"/>
    <w:tmpl w:val="CA165BCC"/>
    <w:lvl w:ilvl="0" w:tplc="0E9CE97A">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93C44740">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EDD83142">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7169378">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DA50AAC8">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36BAF296">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F56020A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7E400038">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B6AEE2A8">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0"/>
    <w:footnote w:id="1"/>
  </w:footnotePr>
  <w:endnotePr>
    <w:endnote w:id="0"/>
    <w:endnote w:id="1"/>
  </w:endnotePr>
  <w:compat>
    <w:useFELayout/>
  </w:compat>
  <w:rsids>
    <w:rsidRoot w:val="009838F1"/>
    <w:rsid w:val="00022660"/>
    <w:rsid w:val="00077929"/>
    <w:rsid w:val="00097A50"/>
    <w:rsid w:val="00370AF9"/>
    <w:rsid w:val="0041636D"/>
    <w:rsid w:val="00610E83"/>
    <w:rsid w:val="006427BC"/>
    <w:rsid w:val="00657D99"/>
    <w:rsid w:val="006E7B86"/>
    <w:rsid w:val="00721AB0"/>
    <w:rsid w:val="007F282F"/>
    <w:rsid w:val="00832362"/>
    <w:rsid w:val="009838F1"/>
    <w:rsid w:val="00984712"/>
    <w:rsid w:val="00A86928"/>
    <w:rsid w:val="00AB648F"/>
    <w:rsid w:val="00F37F35"/>
    <w:rsid w:val="00FB48E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427BC"/>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6427BC"/>
    <w:rPr>
      <w:u w:val="single"/>
    </w:rPr>
  </w:style>
  <w:style w:type="table" w:customStyle="1" w:styleId="TableNormal">
    <w:name w:val="Table Normal"/>
    <w:rsid w:val="006427BC"/>
    <w:tblPr>
      <w:tblInd w:w="0" w:type="dxa"/>
      <w:tblCellMar>
        <w:top w:w="0" w:type="dxa"/>
        <w:left w:w="0" w:type="dxa"/>
        <w:bottom w:w="0" w:type="dxa"/>
        <w:right w:w="0" w:type="dxa"/>
      </w:tblCellMar>
    </w:tblPr>
  </w:style>
  <w:style w:type="paragraph" w:customStyle="1" w:styleId="Corps">
    <w:name w:val="Corps"/>
    <w:rsid w:val="006427BC"/>
    <w:rPr>
      <w:rFonts w:ascii="Trebuchet MS" w:hAnsi="Trebuchet MS" w:cs="Arial Unicode MS"/>
      <w:color w:val="000000"/>
      <w:sz w:val="24"/>
      <w:szCs w:val="24"/>
    </w:rPr>
  </w:style>
  <w:style w:type="character" w:customStyle="1" w:styleId="Aucun">
    <w:name w:val="Aucun"/>
    <w:rsid w:val="006427BC"/>
    <w:rPr>
      <w:lang w:val="fr-FR"/>
    </w:rPr>
  </w:style>
  <w:style w:type="character" w:customStyle="1" w:styleId="Lien">
    <w:name w:val="Lien"/>
    <w:rsid w:val="006427BC"/>
    <w:rPr>
      <w:u w:val="single"/>
    </w:rPr>
  </w:style>
  <w:style w:type="character" w:customStyle="1" w:styleId="Hyperlink0">
    <w:name w:val="Hyperlink.0"/>
    <w:basedOn w:val="Lien"/>
    <w:rsid w:val="006427BC"/>
    <w:rPr>
      <w:b/>
      <w:bCs/>
      <w:outline w:val="0"/>
      <w:color w:val="0000FF"/>
      <w:u w:val="single" w:color="0000FF"/>
    </w:rPr>
  </w:style>
  <w:style w:type="character" w:customStyle="1" w:styleId="Hyperlink1">
    <w:name w:val="Hyperlink.1"/>
    <w:basedOn w:val="Lien"/>
    <w:rsid w:val="006427BC"/>
    <w:rPr>
      <w:rFonts w:ascii="Calibri" w:eastAsia="Calibri" w:hAnsi="Calibri" w:cs="Calibri"/>
      <w:b/>
      <w:bCs/>
      <w:outline w:val="0"/>
      <w:color w:val="0000FF"/>
      <w:u w:val="single" w:color="0000FF"/>
    </w:rPr>
  </w:style>
  <w:style w:type="paragraph" w:styleId="En-tte">
    <w:name w:val="header"/>
    <w:basedOn w:val="Normal"/>
    <w:link w:val="En-tteCar"/>
    <w:uiPriority w:val="99"/>
    <w:unhideWhenUsed/>
    <w:rsid w:val="00657D99"/>
    <w:pPr>
      <w:tabs>
        <w:tab w:val="center" w:pos="4536"/>
        <w:tab w:val="right" w:pos="9072"/>
      </w:tabs>
    </w:pPr>
  </w:style>
  <w:style w:type="character" w:customStyle="1" w:styleId="En-tteCar">
    <w:name w:val="En-tête Car"/>
    <w:basedOn w:val="Policepardfaut"/>
    <w:link w:val="En-tte"/>
    <w:uiPriority w:val="99"/>
    <w:rsid w:val="00657D99"/>
    <w:rPr>
      <w:sz w:val="24"/>
      <w:szCs w:val="24"/>
      <w:lang w:val="en-US" w:eastAsia="en-US"/>
    </w:rPr>
  </w:style>
  <w:style w:type="paragraph" w:styleId="Pieddepage">
    <w:name w:val="footer"/>
    <w:basedOn w:val="Normal"/>
    <w:link w:val="PieddepageCar"/>
    <w:uiPriority w:val="99"/>
    <w:unhideWhenUsed/>
    <w:rsid w:val="00657D99"/>
    <w:pPr>
      <w:tabs>
        <w:tab w:val="center" w:pos="4536"/>
        <w:tab w:val="right" w:pos="9072"/>
      </w:tabs>
    </w:pPr>
  </w:style>
  <w:style w:type="character" w:customStyle="1" w:styleId="PieddepageCar">
    <w:name w:val="Pied de page Car"/>
    <w:basedOn w:val="Policepardfaut"/>
    <w:link w:val="Pieddepage"/>
    <w:uiPriority w:val="99"/>
    <w:rsid w:val="00657D99"/>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Trebuchet MS" w:hAnsi="Trebuchet MS" w:cs="Arial Unicode MS"/>
      <w:color w:val="000000"/>
      <w:sz w:val="24"/>
      <w:szCs w:val="24"/>
      <w14:textOutline w14:w="0" w14:cap="flat" w14:cmpd="sng" w14:algn="ctr">
        <w14:noFill/>
        <w14:prstDash w14:val="solid"/>
        <w14:bevel/>
      </w14:textOutline>
    </w:rPr>
  </w:style>
  <w:style w:type="character" w:customStyle="1" w:styleId="Aucun">
    <w:name w:val="Aucun"/>
    <w:rPr>
      <w:lang w:val="fr-FR"/>
    </w:rPr>
  </w:style>
  <w:style w:type="character" w:customStyle="1" w:styleId="Lien">
    <w:name w:val="Lien"/>
    <w:rPr>
      <w:u w:val="single"/>
    </w:rPr>
  </w:style>
  <w:style w:type="character" w:customStyle="1" w:styleId="Hyperlink0">
    <w:name w:val="Hyperlink.0"/>
    <w:basedOn w:val="Lien"/>
    <w:rPr>
      <w:b/>
      <w:bCs/>
      <w:outline w:val="0"/>
      <w:color w:val="0000FF"/>
      <w:u w:val="single" w:color="0000FF"/>
    </w:rPr>
  </w:style>
  <w:style w:type="character" w:customStyle="1" w:styleId="Hyperlink1">
    <w:name w:val="Hyperlink.1"/>
    <w:basedOn w:val="Lien"/>
    <w:rPr>
      <w:rFonts w:ascii="Calibri" w:eastAsia="Calibri" w:hAnsi="Calibri" w:cs="Calibri"/>
      <w:b/>
      <w:bCs/>
      <w:outline w:val="0"/>
      <w:color w:val="0000FF"/>
      <w:u w:val="single" w:color="0000FF"/>
    </w:rPr>
  </w:style>
  <w:style w:type="paragraph" w:styleId="En-tte">
    <w:name w:val="header"/>
    <w:basedOn w:val="Normal"/>
    <w:link w:val="En-tteCar"/>
    <w:uiPriority w:val="99"/>
    <w:unhideWhenUsed/>
    <w:rsid w:val="00657D99"/>
    <w:pPr>
      <w:tabs>
        <w:tab w:val="center" w:pos="4536"/>
        <w:tab w:val="right" w:pos="9072"/>
      </w:tabs>
    </w:pPr>
  </w:style>
  <w:style w:type="character" w:customStyle="1" w:styleId="En-tteCar">
    <w:name w:val="En-tête Car"/>
    <w:basedOn w:val="Policepardfaut"/>
    <w:link w:val="En-tte"/>
    <w:uiPriority w:val="99"/>
    <w:rsid w:val="00657D99"/>
    <w:rPr>
      <w:sz w:val="24"/>
      <w:szCs w:val="24"/>
      <w:lang w:val="en-US" w:eastAsia="en-US"/>
    </w:rPr>
  </w:style>
  <w:style w:type="paragraph" w:styleId="Pieddepage">
    <w:name w:val="footer"/>
    <w:basedOn w:val="Normal"/>
    <w:link w:val="PieddepageCar"/>
    <w:uiPriority w:val="99"/>
    <w:unhideWhenUsed/>
    <w:rsid w:val="00657D99"/>
    <w:pPr>
      <w:tabs>
        <w:tab w:val="center" w:pos="4536"/>
        <w:tab w:val="right" w:pos="9072"/>
      </w:tabs>
    </w:pPr>
  </w:style>
  <w:style w:type="character" w:customStyle="1" w:styleId="PieddepageCar">
    <w:name w:val="Pied de page Car"/>
    <w:basedOn w:val="Policepardfaut"/>
    <w:link w:val="Pieddepage"/>
    <w:uiPriority w:val="99"/>
    <w:rsid w:val="00657D99"/>
    <w:rPr>
      <w:sz w:val="24"/>
      <w:szCs w:val="24"/>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www.reussirlegalitefh.f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eussir.egalitefh@orange.f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header" Target="header3.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rebuchet MS"/>
        <a:ea typeface="Trebuchet MS"/>
        <a:cs typeface="Trebuchet MS"/>
      </a:majorFont>
      <a:minorFont>
        <a:latin typeface="Trebuchet MS"/>
        <a:ea typeface="Trebuchet MS"/>
        <a:cs typeface="Trebuchet MS"/>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300" b="0" i="0" u="none" strike="noStrike" cap="none" spc="0" normalizeH="0" baseline="0">
            <a:ln>
              <a:noFill/>
            </a:ln>
            <a:solidFill>
              <a:srgbClr val="FFFFFF"/>
            </a:solidFill>
            <a:effectLst/>
            <a:uFillTx/>
            <a:latin typeface="+mn-lt"/>
            <a:ea typeface="+mn-ea"/>
            <a:cs typeface="+mn-cs"/>
            <a:sym typeface="Trebuchet M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Trebuchet M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4</Words>
  <Characters>25</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CHADEFAUD</dc:creator>
  <cp:lastModifiedBy>Desaint</cp:lastModifiedBy>
  <cp:revision>10</cp:revision>
  <cp:lastPrinted>2020-11-30T11:04:00Z</cp:lastPrinted>
  <dcterms:created xsi:type="dcterms:W3CDTF">2020-10-12T09:37:00Z</dcterms:created>
  <dcterms:modified xsi:type="dcterms:W3CDTF">2021-01-21T16:45:00Z</dcterms:modified>
</cp:coreProperties>
</file>